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45B08760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4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A37B42">
        <w:rPr>
          <w:rFonts w:ascii="Arial" w:hAnsi="Arial" w:cs="Arial"/>
          <w:b/>
          <w:bCs/>
        </w:rPr>
        <w:t>Spring 1st</w:t>
      </w:r>
      <w:r w:rsidR="00056676">
        <w:rPr>
          <w:rFonts w:ascii="Arial" w:hAnsi="Arial" w:cs="Arial"/>
          <w:b/>
          <w:bCs/>
        </w:rPr>
        <w:t xml:space="preserve"> </w:t>
      </w:r>
      <w:r w:rsidR="00441965">
        <w:rPr>
          <w:rFonts w:ascii="Arial" w:hAnsi="Arial" w:cs="Arial"/>
          <w:b/>
          <w:bCs/>
        </w:rPr>
        <w:t>w/c</w:t>
      </w:r>
      <w:r w:rsidR="00EA3D98">
        <w:rPr>
          <w:rFonts w:ascii="Arial" w:hAnsi="Arial" w:cs="Arial"/>
          <w:b/>
          <w:bCs/>
        </w:rPr>
        <w:t xml:space="preserve"> </w:t>
      </w:r>
      <w:r w:rsidR="00072CF8">
        <w:rPr>
          <w:rFonts w:ascii="Arial" w:hAnsi="Arial" w:cs="Arial"/>
          <w:b/>
          <w:bCs/>
        </w:rPr>
        <w:t>18.05.2026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5D042E6A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0541" w:type="dxa"/>
        <w:tblInd w:w="-765" w:type="dxa"/>
        <w:tblLook w:val="04A0" w:firstRow="1" w:lastRow="0" w:firstColumn="1" w:lastColumn="0" w:noHBand="0" w:noVBand="1"/>
      </w:tblPr>
      <w:tblGrid>
        <w:gridCol w:w="4429"/>
        <w:gridCol w:w="3523"/>
        <w:gridCol w:w="2589"/>
      </w:tblGrid>
      <w:tr w:rsidR="00BB4D3C" w14:paraId="3033303F" w14:textId="77777777" w:rsidTr="00594EAD">
        <w:tc>
          <w:tcPr>
            <w:tcW w:w="10541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AE1262" w14:paraId="23287AF3" w14:textId="77777777" w:rsidTr="008C5D72">
        <w:tc>
          <w:tcPr>
            <w:tcW w:w="3879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827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835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AE1262" w14:paraId="73463842" w14:textId="77777777" w:rsidTr="008C5D72">
        <w:tc>
          <w:tcPr>
            <w:tcW w:w="3879" w:type="dxa"/>
          </w:tcPr>
          <w:p w14:paraId="534E720B" w14:textId="117A12D6" w:rsidR="00B514D6" w:rsidRDefault="00B514D6" w:rsidP="00E51CC6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82330A">
              <w:rPr>
                <w:rFonts w:ascii="Arial" w:hAnsi="Arial" w:cs="Arial"/>
                <w:b/>
                <w:bCs/>
              </w:rPr>
              <w:t>revise apostrophes for contraction</w:t>
            </w:r>
          </w:p>
          <w:p w14:paraId="4C7E7F44" w14:textId="77777777" w:rsidR="0082330A" w:rsidRDefault="0082330A" w:rsidP="00E51CC6">
            <w:pPr>
              <w:rPr>
                <w:rFonts w:ascii="Arial" w:hAnsi="Arial" w:cs="Arial"/>
                <w:u w:val="single"/>
              </w:rPr>
            </w:pPr>
          </w:p>
          <w:p w14:paraId="2B993474" w14:textId="77777777" w:rsidR="0082330A" w:rsidRPr="0082330A" w:rsidRDefault="0082330A" w:rsidP="0082330A">
            <w:pPr>
              <w:rPr>
                <w:rFonts w:ascii="Arial" w:hAnsi="Arial" w:cs="Arial"/>
                <w:b/>
                <w:bCs/>
              </w:rPr>
            </w:pPr>
            <w:r w:rsidRPr="0082330A">
              <w:rPr>
                <w:rFonts w:ascii="Arial" w:hAnsi="Arial" w:cs="Arial"/>
                <w:b/>
                <w:bCs/>
              </w:rPr>
              <w:t>Contractions</w:t>
            </w:r>
          </w:p>
          <w:p w14:paraId="2F7E21B4" w14:textId="77777777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You can use apostrophes to show that you have omitted (left out) some letters when you are joining words together.</w:t>
            </w:r>
          </w:p>
          <w:p w14:paraId="14DFCEE2" w14:textId="77777777" w:rsidR="0082330A" w:rsidRPr="0082330A" w:rsidRDefault="0082330A" w:rsidP="0082330A">
            <w:pPr>
              <w:rPr>
                <w:rFonts w:ascii="Arial" w:hAnsi="Arial" w:cs="Arial"/>
              </w:rPr>
            </w:pPr>
          </w:p>
          <w:p w14:paraId="69107B6E" w14:textId="162CB439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For example, you can join the words ‘you’ and ‘are’ together. You + are = you're. The apostrophe takes the place of the removed letters. In this example, the letter a.</w:t>
            </w:r>
          </w:p>
          <w:p w14:paraId="385C282B" w14:textId="77777777" w:rsidR="0082330A" w:rsidRPr="0082330A" w:rsidRDefault="0082330A" w:rsidP="0082330A">
            <w:pPr>
              <w:rPr>
                <w:rFonts w:ascii="Arial" w:hAnsi="Arial" w:cs="Arial"/>
              </w:rPr>
            </w:pPr>
          </w:p>
          <w:p w14:paraId="3AB7AE65" w14:textId="67CB0F1F" w:rsidR="00AE1262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Sometimes, however, you need to rearrange the letters a bit when you contract the words. For example: will + not = won't.</w:t>
            </w:r>
          </w:p>
          <w:p w14:paraId="21F72D60" w14:textId="6D65F332" w:rsidR="00AE1262" w:rsidRDefault="00AE1262" w:rsidP="008233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5903F93" wp14:editId="195A358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1188720</wp:posOffset>
                  </wp:positionV>
                  <wp:extent cx="2556510" cy="1311910"/>
                  <wp:effectExtent l="0" t="0" r="0" b="2540"/>
                  <wp:wrapTight wrapText="bothSides">
                    <wp:wrapPolygon edited="0">
                      <wp:start x="0" y="0"/>
                      <wp:lineTo x="0" y="21328"/>
                      <wp:lineTo x="21407" y="21328"/>
                      <wp:lineTo x="21407" y="0"/>
                      <wp:lineTo x="0" y="0"/>
                    </wp:wrapPolygon>
                  </wp:wrapTight>
                  <wp:docPr id="72999296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510" cy="1311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2330A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26B90CA" wp14:editId="2BCC3E57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164465</wp:posOffset>
                  </wp:positionV>
                  <wp:extent cx="2675255" cy="1259205"/>
                  <wp:effectExtent l="0" t="0" r="0" b="0"/>
                  <wp:wrapTight wrapText="bothSides">
                    <wp:wrapPolygon edited="0">
                      <wp:start x="0" y="0"/>
                      <wp:lineTo x="0" y="21241"/>
                      <wp:lineTo x="21380" y="21241"/>
                      <wp:lineTo x="21380" y="0"/>
                      <wp:lineTo x="0" y="0"/>
                    </wp:wrapPolygon>
                  </wp:wrapTight>
                  <wp:docPr id="1641823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1823536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5255" cy="125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A5707C" w14:textId="77777777" w:rsidR="003D7078" w:rsidRDefault="003D7078" w:rsidP="0082330A">
            <w:pPr>
              <w:rPr>
                <w:rFonts w:ascii="Arial" w:hAnsi="Arial" w:cs="Arial"/>
              </w:rPr>
            </w:pPr>
          </w:p>
          <w:p w14:paraId="1695DD78" w14:textId="77777777" w:rsidR="00AE1262" w:rsidRDefault="00AE1262" w:rsidP="0082330A">
            <w:pPr>
              <w:rPr>
                <w:rFonts w:ascii="Arial" w:hAnsi="Arial" w:cs="Arial"/>
              </w:rPr>
            </w:pPr>
          </w:p>
          <w:p w14:paraId="4530C5A7" w14:textId="77777777" w:rsidR="00AE1262" w:rsidRDefault="00AE1262" w:rsidP="0082330A">
            <w:pPr>
              <w:rPr>
                <w:rFonts w:ascii="Arial" w:hAnsi="Arial" w:cs="Arial"/>
              </w:rPr>
            </w:pPr>
          </w:p>
          <w:p w14:paraId="65E44526" w14:textId="77777777" w:rsidR="00AE1262" w:rsidRDefault="00AE1262" w:rsidP="0082330A">
            <w:pPr>
              <w:rPr>
                <w:rFonts w:ascii="Arial" w:hAnsi="Arial" w:cs="Arial"/>
              </w:rPr>
            </w:pPr>
          </w:p>
          <w:p w14:paraId="359DA15F" w14:textId="77777777" w:rsidR="00AE1262" w:rsidRDefault="00AE1262" w:rsidP="0082330A">
            <w:pPr>
              <w:rPr>
                <w:rFonts w:ascii="Arial" w:hAnsi="Arial" w:cs="Arial"/>
              </w:rPr>
            </w:pPr>
          </w:p>
          <w:p w14:paraId="0E07212B" w14:textId="77777777" w:rsidR="00AE1262" w:rsidRDefault="00AE1262" w:rsidP="0082330A">
            <w:pPr>
              <w:rPr>
                <w:rFonts w:ascii="Arial" w:hAnsi="Arial" w:cs="Arial"/>
              </w:rPr>
            </w:pPr>
          </w:p>
          <w:p w14:paraId="2C6242CF" w14:textId="4ADE9A25" w:rsidR="00AE1262" w:rsidRDefault="00AE1262" w:rsidP="008233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lastRenderedPageBreak/>
              <w:drawing>
                <wp:inline distT="0" distB="0" distL="0" distR="0" wp14:anchorId="4FE40232" wp14:editId="0AA3D993">
                  <wp:extent cx="2597150" cy="1347470"/>
                  <wp:effectExtent l="0" t="0" r="0" b="5080"/>
                  <wp:docPr id="1783379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150" cy="1347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CA2860" w14:textId="77777777" w:rsidR="00AE1262" w:rsidRDefault="00AE1262" w:rsidP="0082330A">
            <w:pPr>
              <w:rPr>
                <w:rFonts w:ascii="Arial" w:hAnsi="Arial" w:cs="Arial"/>
              </w:rPr>
            </w:pPr>
          </w:p>
          <w:p w14:paraId="4187458D" w14:textId="77777777" w:rsidR="00AE1262" w:rsidRDefault="00AE1262" w:rsidP="0082330A">
            <w:pPr>
              <w:rPr>
                <w:rFonts w:ascii="Arial" w:hAnsi="Arial" w:cs="Arial"/>
              </w:rPr>
            </w:pPr>
          </w:p>
          <w:p w14:paraId="4E650CC2" w14:textId="77777777" w:rsidR="00AE1262" w:rsidRDefault="00AE1262" w:rsidP="0082330A">
            <w:pPr>
              <w:rPr>
                <w:rFonts w:ascii="Arial" w:hAnsi="Arial" w:cs="Arial"/>
              </w:rPr>
            </w:pPr>
          </w:p>
          <w:p w14:paraId="3C07247E" w14:textId="2DE60BF8" w:rsidR="00AE1262" w:rsidRPr="007B116D" w:rsidRDefault="00AE1262" w:rsidP="0082330A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525A0016" w14:textId="65BCB710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lastRenderedPageBreak/>
              <w:t xml:space="preserve">LI: To </w:t>
            </w:r>
            <w:r w:rsidR="00751A33">
              <w:rPr>
                <w:rFonts w:ascii="Arial" w:hAnsi="Arial" w:cs="Arial"/>
                <w:b/>
                <w:bCs/>
              </w:rPr>
              <w:t>read and comprehend</w:t>
            </w:r>
          </w:p>
          <w:p w14:paraId="752472BA" w14:textId="77777777" w:rsidR="00751A33" w:rsidRDefault="00751A33" w:rsidP="00052443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78BA1020" w14:textId="6B7F9A3E" w:rsidR="00751A33" w:rsidRDefault="0082330A" w:rsidP="00052443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 xml:space="preserve">Year 4 are currently exploring persuasive writing and language in English as well as the impact of living things and their habitats in science. </w:t>
            </w:r>
            <w:r>
              <w:rPr>
                <w:rFonts w:ascii="Arial" w:hAnsi="Arial" w:cs="Arial"/>
              </w:rPr>
              <w:t>Read the text, ‘Rubbish on the School Playground’ and answer the questions using the information from the text to guide your answers.</w:t>
            </w:r>
          </w:p>
          <w:p w14:paraId="3F48698C" w14:textId="77777777" w:rsidR="0082330A" w:rsidRDefault="0082330A" w:rsidP="00052443">
            <w:pPr>
              <w:rPr>
                <w:rFonts w:ascii="Arial" w:hAnsi="Arial" w:cs="Arial"/>
              </w:rPr>
            </w:pPr>
          </w:p>
          <w:p w14:paraId="21E78666" w14:textId="77777777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1. What is the topic of this text?</w:t>
            </w:r>
          </w:p>
          <w:p w14:paraId="4A1BCD72" w14:textId="77777777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2. Is the author for or against this topic? How do you know?</w:t>
            </w:r>
          </w:p>
          <w:p w14:paraId="27A578D0" w14:textId="77777777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3. What reasons does the author give to support their opinion?</w:t>
            </w:r>
          </w:p>
          <w:p w14:paraId="12189AB5" w14:textId="77777777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4. Who could the author be writing this text to?</w:t>
            </w:r>
          </w:p>
          <w:p w14:paraId="54F3CEBF" w14:textId="77777777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5. What emotive words or phrases does the author use to persuade the reader?</w:t>
            </w:r>
          </w:p>
          <w:p w14:paraId="284F49AF" w14:textId="77777777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6. What connectives (words or phrases) has the author used to sequence the text?</w:t>
            </w:r>
          </w:p>
          <w:p w14:paraId="04CA7F51" w14:textId="77777777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 xml:space="preserve">7. </w:t>
            </w:r>
            <w:r w:rsidRPr="0082330A">
              <w:rPr>
                <w:rFonts w:ascii="Arial" w:hAnsi="Arial" w:cs="Arial"/>
              </w:rPr>
              <w:tab/>
              <w:t>List two reasons that support the author’s first argument that there is too much rubbish</w:t>
            </w:r>
          </w:p>
          <w:p w14:paraId="6782F780" w14:textId="77777777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on the playground because of laziness.</w:t>
            </w:r>
          </w:p>
          <w:p w14:paraId="77C1FFC6" w14:textId="265DE8BB" w:rsidR="0082330A" w:rsidRPr="0082330A" w:rsidRDefault="0082330A" w:rsidP="0082330A">
            <w:pPr>
              <w:rPr>
                <w:rFonts w:ascii="Arial" w:hAnsi="Arial" w:cs="Arial"/>
              </w:rPr>
            </w:pPr>
            <w:r w:rsidRPr="0082330A">
              <w:rPr>
                <w:rFonts w:ascii="Arial" w:hAnsi="Arial" w:cs="Arial"/>
              </w:rPr>
              <w:t>8. Do you think there is too much rubbish on your school’s playground? Why or why not?</w:t>
            </w:r>
          </w:p>
          <w:p w14:paraId="4F99D62E" w14:textId="77777777" w:rsidR="00A53F89" w:rsidRDefault="00A53F89" w:rsidP="0099549F">
            <w:pPr>
              <w:rPr>
                <w:rFonts w:ascii="Arial" w:hAnsi="Arial" w:cs="Arial"/>
                <w:noProof/>
                <w:lang w:val="en-US"/>
              </w:rPr>
            </w:pPr>
          </w:p>
          <w:p w14:paraId="200353F6" w14:textId="77777777" w:rsidR="00AE1262" w:rsidRDefault="00AE1262" w:rsidP="0099549F">
            <w:pPr>
              <w:rPr>
                <w:rFonts w:ascii="Arial" w:hAnsi="Arial" w:cs="Arial"/>
                <w:noProof/>
                <w:lang w:val="en-US"/>
              </w:rPr>
            </w:pPr>
          </w:p>
          <w:p w14:paraId="5D4ED5AC" w14:textId="77777777" w:rsidR="00AE1262" w:rsidRDefault="00AE1262" w:rsidP="0099549F">
            <w:pPr>
              <w:rPr>
                <w:rFonts w:ascii="Arial" w:hAnsi="Arial" w:cs="Arial"/>
                <w:noProof/>
                <w:lang w:val="en-US"/>
              </w:rPr>
            </w:pPr>
          </w:p>
          <w:p w14:paraId="15ED947B" w14:textId="77777777" w:rsidR="00AE1262" w:rsidRDefault="00AE1262" w:rsidP="0099549F">
            <w:pPr>
              <w:rPr>
                <w:rFonts w:ascii="Arial" w:hAnsi="Arial" w:cs="Arial"/>
                <w:noProof/>
                <w:lang w:val="en-US"/>
              </w:rPr>
            </w:pPr>
          </w:p>
          <w:p w14:paraId="790FC33F" w14:textId="0527983E" w:rsidR="00AE1262" w:rsidRPr="00EA3D98" w:rsidRDefault="00AE1262" w:rsidP="0099549F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2835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581FA47" w14:textId="77777777" w:rsidR="003D4FE4" w:rsidRDefault="003D4FE4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72DB077A" w14:textId="4E596625" w:rsidR="003D4FE4" w:rsidRP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>babies</w:t>
            </w:r>
          </w:p>
          <w:p w14:paraId="35FB25DF" w14:textId="56B06C29" w:rsidR="003D4FE4" w:rsidRP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>babies’</w:t>
            </w:r>
          </w:p>
          <w:p w14:paraId="40A95CF6" w14:textId="49324F1D" w:rsidR="003D4FE4" w:rsidRP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>baby’s</w:t>
            </w:r>
          </w:p>
          <w:p w14:paraId="50922A26" w14:textId="2A11ECCB" w:rsidR="003D4FE4" w:rsidRP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>carries</w:t>
            </w:r>
          </w:p>
          <w:p w14:paraId="329C8C60" w14:textId="0CB5F8BF" w:rsidR="003D4FE4" w:rsidRP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>tries</w:t>
            </w:r>
          </w:p>
          <w:p w14:paraId="55A8D45F" w14:textId="3C14786D" w:rsidR="003D4FE4" w:rsidRP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>catches</w:t>
            </w:r>
          </w:p>
          <w:p w14:paraId="0CBD6F8F" w14:textId="785CBA8C" w:rsidR="003D4FE4" w:rsidRP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>chimneys</w:t>
            </w:r>
          </w:p>
          <w:p w14:paraId="343AC9B8" w14:textId="186D7B9B" w:rsidR="003D4FE4" w:rsidRP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>princess</w:t>
            </w:r>
          </w:p>
          <w:p w14:paraId="46CD5173" w14:textId="77777777" w:rsid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 xml:space="preserve">princesses </w:t>
            </w:r>
          </w:p>
          <w:p w14:paraId="3F09FF99" w14:textId="15DC7DA8" w:rsidR="003D4FE4" w:rsidRPr="003D4FE4" w:rsidRDefault="003D4FE4" w:rsidP="003D4FE4">
            <w:pPr>
              <w:jc w:val="center"/>
              <w:rPr>
                <w:rFonts w:ascii="XCCW Joined PC1c" w:hAnsi="XCCW Joined PC1c"/>
                <w:sz w:val="16"/>
                <w:szCs w:val="16"/>
                <w:lang w:val="en-US"/>
              </w:rPr>
            </w:pPr>
            <w:r w:rsidRPr="003D4FE4">
              <w:rPr>
                <w:rFonts w:ascii="XCCW Joined PC1c" w:hAnsi="XCCW Joined PC1c"/>
                <w:sz w:val="16"/>
                <w:szCs w:val="16"/>
                <w:lang w:val="en-US"/>
              </w:rPr>
              <w:t>princess’s</w:t>
            </w:r>
          </w:p>
          <w:p w14:paraId="31E87CD7" w14:textId="77777777" w:rsidR="003D4FE4" w:rsidRDefault="003D4FE4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70DC24CD" w14:textId="71773496" w:rsidR="00A37B42" w:rsidRPr="006573B4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588962AF" w14:textId="77777777" w:rsidR="00AE1262" w:rsidRDefault="00AE1262" w:rsidP="00AE1262">
      <w:pPr>
        <w:jc w:val="center"/>
        <w:rPr>
          <w:rFonts w:ascii="Arial" w:hAnsi="Arial" w:cs="Arial"/>
        </w:rPr>
      </w:pPr>
    </w:p>
    <w:p w14:paraId="7214E9BA" w14:textId="299BCBD6" w:rsidR="0082330A" w:rsidRDefault="00AE1262" w:rsidP="00AE126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70CF484" wp14:editId="0EC2E2F2">
            <wp:simplePos x="0" y="0"/>
            <wp:positionH relativeFrom="column">
              <wp:posOffset>-491490</wp:posOffset>
            </wp:positionH>
            <wp:positionV relativeFrom="paragraph">
              <wp:posOffset>48683</wp:posOffset>
            </wp:positionV>
            <wp:extent cx="6434455" cy="6180455"/>
            <wp:effectExtent l="0" t="0" r="4445" b="0"/>
            <wp:wrapTight wrapText="bothSides">
              <wp:wrapPolygon edited="0">
                <wp:start x="0" y="0"/>
                <wp:lineTo x="0" y="21505"/>
                <wp:lineTo x="21551" y="21505"/>
                <wp:lineTo x="21551" y="0"/>
                <wp:lineTo x="0" y="0"/>
              </wp:wrapPolygon>
            </wp:wrapTight>
            <wp:docPr id="51874618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55" cy="618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752"/>
        <w:gridCol w:w="3434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3F512A4C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 To</w:t>
            </w:r>
            <w:r w:rsidR="0076209D">
              <w:rPr>
                <w:rFonts w:ascii="Arial" w:hAnsi="Arial" w:cs="Arial"/>
                <w:b/>
                <w:bCs/>
              </w:rPr>
              <w:t xml:space="preserve"> </w:t>
            </w:r>
            <w:r w:rsidR="00A91489">
              <w:rPr>
                <w:rFonts w:ascii="Arial" w:hAnsi="Arial" w:cs="Arial"/>
                <w:b/>
                <w:bCs/>
              </w:rPr>
              <w:t>recall tables up to 12 x 12 instantly</w:t>
            </w:r>
          </w:p>
        </w:tc>
      </w:tr>
      <w:tr w:rsidR="00E65D3D" w14:paraId="45E2961E" w14:textId="77777777" w:rsidTr="00DD29CA">
        <w:tc>
          <w:tcPr>
            <w:tcW w:w="2830" w:type="dxa"/>
          </w:tcPr>
          <w:p w14:paraId="763255BA" w14:textId="00244832" w:rsidR="00BB4D3C" w:rsidRPr="00052443" w:rsidRDefault="00BB4D3C" w:rsidP="00F565D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  <w:r w:rsidR="00F565D1" w:rsidRPr="00F565D1">
              <w:rPr>
                <w:rFonts w:ascii="Arial" w:hAnsi="Arial" w:cs="Arial"/>
                <w:b/>
                <w:bCs/>
                <w:sz w:val="18"/>
                <w:szCs w:val="18"/>
              </w:rPr>
              <w:t>FLUENCY</w:t>
            </w:r>
          </w:p>
        </w:tc>
        <w:tc>
          <w:tcPr>
            <w:tcW w:w="2752" w:type="dxa"/>
          </w:tcPr>
          <w:p w14:paraId="330F4A6C" w14:textId="77777777" w:rsidR="00A3297F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</w:p>
          <w:p w14:paraId="040FB46A" w14:textId="4498548B" w:rsidR="00BB4D3C" w:rsidRDefault="00F565D1" w:rsidP="00EC790F">
            <w:pPr>
              <w:jc w:val="center"/>
              <w:rPr>
                <w:rFonts w:ascii="Arial" w:hAnsi="Arial" w:cs="Arial"/>
              </w:rPr>
            </w:pPr>
            <w:r w:rsidRPr="00F565D1">
              <w:rPr>
                <w:rFonts w:ascii="Arial" w:hAnsi="Arial" w:cs="Arial"/>
                <w:b/>
                <w:bCs/>
                <w:sz w:val="18"/>
                <w:szCs w:val="18"/>
              </w:rPr>
              <w:t>FLUENCY</w:t>
            </w:r>
          </w:p>
        </w:tc>
        <w:tc>
          <w:tcPr>
            <w:tcW w:w="3434" w:type="dxa"/>
          </w:tcPr>
          <w:p w14:paraId="6988F317" w14:textId="22F02A33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="00F565D1" w:rsidRPr="00F565D1">
              <w:rPr>
                <w:rFonts w:ascii="Arial" w:hAnsi="Arial" w:cs="Arial"/>
                <w:b/>
                <w:bCs/>
                <w:sz w:val="18"/>
                <w:szCs w:val="18"/>
              </w:rPr>
              <w:t>FLUENCY</w:t>
            </w:r>
          </w:p>
        </w:tc>
      </w:tr>
      <w:tr w:rsidR="00A91489" w14:paraId="18341F8A" w14:textId="77777777" w:rsidTr="00DD29CA">
        <w:tc>
          <w:tcPr>
            <w:tcW w:w="2830" w:type="dxa"/>
          </w:tcPr>
          <w:p w14:paraId="78E57D46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should now know ALL your tables and be able to recall facts within 6 seconds accurately.</w:t>
            </w:r>
          </w:p>
          <w:p w14:paraId="1703F060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0D2955CA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proofErr w:type="spellStart"/>
            <w:r>
              <w:rPr>
                <w:rFonts w:ascii="Arial" w:hAnsi="Arial" w:cs="Arial"/>
              </w:rPr>
              <w:t>Mathsframe</w:t>
            </w:r>
            <w:proofErr w:type="spellEnd"/>
            <w:r>
              <w:rPr>
                <w:rFonts w:ascii="Arial" w:hAnsi="Arial" w:cs="Arial"/>
              </w:rPr>
              <w:t xml:space="preserve"> at least 5 times or an adult to test you.  Write down in your book your best score out of 25.  </w:t>
            </w:r>
          </w:p>
          <w:p w14:paraId="05CCE1BB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1FFC7104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are empty tables squares at the end of your homework.  Print these and keep copies at home so you can practise every day.</w:t>
            </w:r>
          </w:p>
          <w:p w14:paraId="37821146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675C682F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634B9CFB" w14:textId="677DF485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practise these at half term too.</w:t>
            </w:r>
          </w:p>
          <w:p w14:paraId="26480AA2" w14:textId="01A3171E" w:rsidR="00A91489" w:rsidRPr="00052443" w:rsidRDefault="00A91489" w:rsidP="00A91489">
            <w:pPr>
              <w:rPr>
                <w:rFonts w:ascii="Arial" w:hAnsi="Arial" w:cs="Arial"/>
              </w:rPr>
            </w:pPr>
          </w:p>
        </w:tc>
        <w:tc>
          <w:tcPr>
            <w:tcW w:w="2752" w:type="dxa"/>
          </w:tcPr>
          <w:p w14:paraId="32887521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should now know ALL your tables and be able to recall facts within 6 seconds accurately.</w:t>
            </w:r>
          </w:p>
          <w:p w14:paraId="38024230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49B2050D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proofErr w:type="spellStart"/>
            <w:r>
              <w:rPr>
                <w:rFonts w:ascii="Arial" w:hAnsi="Arial" w:cs="Arial"/>
              </w:rPr>
              <w:t>Mathsframe</w:t>
            </w:r>
            <w:proofErr w:type="spellEnd"/>
            <w:r>
              <w:rPr>
                <w:rFonts w:ascii="Arial" w:hAnsi="Arial" w:cs="Arial"/>
              </w:rPr>
              <w:t xml:space="preserve"> at least 5 times and write down in your book your best score out of 25.</w:t>
            </w:r>
          </w:p>
          <w:p w14:paraId="4D78A6DA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28A5DEF3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7E66DD60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are empty tables squares at the end of your homework.  Print these and keep copies at home so you can practise every day.</w:t>
            </w:r>
          </w:p>
          <w:p w14:paraId="7ECEB854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32F2FC37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2EC2A7A4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practise these at half term too.</w:t>
            </w:r>
          </w:p>
          <w:p w14:paraId="34CCAFA9" w14:textId="59ADF529" w:rsidR="00A91489" w:rsidRPr="00E65D3D" w:rsidRDefault="00A91489" w:rsidP="00A91489">
            <w:pPr>
              <w:rPr>
                <w:rFonts w:ascii="Arial" w:hAnsi="Arial" w:cs="Arial"/>
              </w:rPr>
            </w:pPr>
          </w:p>
        </w:tc>
        <w:tc>
          <w:tcPr>
            <w:tcW w:w="3434" w:type="dxa"/>
          </w:tcPr>
          <w:p w14:paraId="4B47A88E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should now know ALL your tables and be able to recall facts within 6 seconds accurately.</w:t>
            </w:r>
          </w:p>
          <w:p w14:paraId="171A3305" w14:textId="77777777" w:rsidR="00A91489" w:rsidRDefault="00A91489" w:rsidP="00A91489"/>
          <w:p w14:paraId="6323FBB7" w14:textId="77777777" w:rsidR="00A91489" w:rsidRDefault="00A91489" w:rsidP="00A91489"/>
          <w:p w14:paraId="767C7E75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proofErr w:type="spellStart"/>
            <w:r>
              <w:rPr>
                <w:rFonts w:ascii="Arial" w:hAnsi="Arial" w:cs="Arial"/>
              </w:rPr>
              <w:t>Mathsframe</w:t>
            </w:r>
            <w:proofErr w:type="spellEnd"/>
            <w:r>
              <w:rPr>
                <w:rFonts w:ascii="Arial" w:hAnsi="Arial" w:cs="Arial"/>
              </w:rPr>
              <w:t xml:space="preserve"> at least 5 times and write down in your book any that you have got wrong.</w:t>
            </w:r>
          </w:p>
          <w:p w14:paraId="4CC46D6F" w14:textId="77777777" w:rsidR="00A91489" w:rsidRDefault="00A91489" w:rsidP="00A91489"/>
          <w:p w14:paraId="73737776" w14:textId="77777777" w:rsidR="00A91489" w:rsidRDefault="00A91489" w:rsidP="00A91489"/>
          <w:p w14:paraId="2E7F1FA3" w14:textId="77777777" w:rsidR="00A91489" w:rsidRDefault="00A91489" w:rsidP="00A91489"/>
          <w:p w14:paraId="5DED6C4E" w14:textId="77777777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are empty tables squares at the end of your homework.  Print these and keep copies at home so you can practise every day.</w:t>
            </w:r>
          </w:p>
          <w:p w14:paraId="0B4E4F2F" w14:textId="77777777" w:rsidR="00A91489" w:rsidRDefault="00A91489" w:rsidP="00A91489"/>
          <w:p w14:paraId="027072F7" w14:textId="77777777" w:rsidR="00A91489" w:rsidRDefault="00A91489" w:rsidP="00A91489">
            <w:pPr>
              <w:rPr>
                <w:rFonts w:ascii="Arial" w:hAnsi="Arial" w:cs="Arial"/>
              </w:rPr>
            </w:pPr>
          </w:p>
          <w:p w14:paraId="2EF72AA6" w14:textId="47D205AB" w:rsidR="00A91489" w:rsidRDefault="00A91489" w:rsidP="00A9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practise these at half term too.</w:t>
            </w:r>
          </w:p>
          <w:p w14:paraId="5E69B43B" w14:textId="7FB18E0B" w:rsidR="00A91489" w:rsidRPr="008862C2" w:rsidRDefault="00A91489" w:rsidP="00A91489"/>
        </w:tc>
      </w:tr>
    </w:tbl>
    <w:p w14:paraId="4CBA483B" w14:textId="77777777" w:rsidR="006D21CA" w:rsidRDefault="006D21CA" w:rsidP="00062F88">
      <w:pPr>
        <w:rPr>
          <w:rFonts w:ascii="Arial" w:hAnsi="Arial" w:cs="Arial"/>
          <w:b/>
          <w:bCs/>
          <w:u w:val="single"/>
        </w:rPr>
      </w:pPr>
    </w:p>
    <w:p w14:paraId="4749992D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526BBA7C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2530D200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40D79E86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529BD82A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59E1EA91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0A861ABB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321BC750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74C1F773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1AACCBE6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75E61203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4876BDF1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52F6C6A1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01CD591D" w14:textId="77777777" w:rsidR="00AE1262" w:rsidRDefault="00AE1262" w:rsidP="00062F88">
      <w:pPr>
        <w:rPr>
          <w:rFonts w:ascii="Arial" w:hAnsi="Arial" w:cs="Arial"/>
          <w:b/>
          <w:bCs/>
          <w:u w:val="single"/>
        </w:rPr>
      </w:pPr>
    </w:p>
    <w:p w14:paraId="5C847C58" w14:textId="77777777" w:rsidR="00072CF8" w:rsidRDefault="00072CF8" w:rsidP="00062F88">
      <w:pPr>
        <w:rPr>
          <w:rFonts w:ascii="Arial" w:hAnsi="Arial" w:cs="Arial"/>
          <w:b/>
          <w:bCs/>
          <w:u w:val="single"/>
        </w:rPr>
      </w:pPr>
    </w:p>
    <w:p w14:paraId="4D2302D9" w14:textId="77777777" w:rsidR="00072CF8" w:rsidRDefault="00072CF8" w:rsidP="00062F88">
      <w:pPr>
        <w:rPr>
          <w:rFonts w:ascii="Arial" w:hAnsi="Arial" w:cs="Arial"/>
          <w:b/>
          <w:bCs/>
          <w:u w:val="single"/>
        </w:rPr>
      </w:pPr>
    </w:p>
    <w:p w14:paraId="278DEB42" w14:textId="61A33487" w:rsidR="00594EAD" w:rsidRDefault="00AE1262" w:rsidP="00062F88">
      <w:pPr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#</w:t>
      </w:r>
      <w:r w:rsidR="00594EAD" w:rsidRPr="00A37B42">
        <w:rPr>
          <w:rFonts w:ascii="Arial" w:hAnsi="Arial" w:cs="Arial"/>
          <w:b/>
          <w:bCs/>
          <w:u w:val="single"/>
        </w:rPr>
        <w:t>English Answers</w:t>
      </w:r>
      <w:r w:rsidR="00594EAD">
        <w:rPr>
          <w:rFonts w:ascii="Arial" w:hAnsi="Arial" w:cs="Arial"/>
          <w:u w:val="single"/>
        </w:rPr>
        <w:t>:</w:t>
      </w:r>
    </w:p>
    <w:p w14:paraId="12D38EA0" w14:textId="69C2FA30" w:rsidR="0082330A" w:rsidRPr="006228C8" w:rsidRDefault="00AE1262" w:rsidP="00062F88">
      <w:pPr>
        <w:rPr>
          <w:rFonts w:ascii="Arial" w:hAnsi="Arial" w:cs="Arial"/>
          <w:b/>
          <w:bCs/>
          <w:u w:val="single"/>
        </w:rPr>
      </w:pPr>
      <w:r w:rsidRPr="006228C8">
        <w:rPr>
          <w:rFonts w:ascii="Arial" w:hAnsi="Arial" w:cs="Arial"/>
          <w:b/>
          <w:bCs/>
          <w:u w:val="single"/>
        </w:rPr>
        <w:t>Tuesday:</w:t>
      </w:r>
    </w:p>
    <w:p w14:paraId="73B438E2" w14:textId="4C7A508C" w:rsidR="00AE1262" w:rsidRPr="00AE1262" w:rsidRDefault="00AE1262" w:rsidP="00062F88">
      <w:pPr>
        <w:rPr>
          <w:rFonts w:ascii="Arial" w:hAnsi="Arial" w:cs="Arial"/>
        </w:rPr>
      </w:pPr>
      <w:r w:rsidRPr="00AE1262">
        <w:rPr>
          <w:rFonts w:ascii="Arial" w:hAnsi="Arial" w:cs="Arial"/>
        </w:rPr>
        <w:t>Didn’t</w:t>
      </w:r>
    </w:p>
    <w:p w14:paraId="04D47AC6" w14:textId="6291C835" w:rsidR="00AE1262" w:rsidRPr="00AE1262" w:rsidRDefault="00AE1262" w:rsidP="00062F88">
      <w:pPr>
        <w:rPr>
          <w:rFonts w:ascii="Arial" w:hAnsi="Arial" w:cs="Arial"/>
        </w:rPr>
      </w:pPr>
      <w:r w:rsidRPr="00AE1262">
        <w:rPr>
          <w:rFonts w:ascii="Arial" w:hAnsi="Arial" w:cs="Arial"/>
        </w:rPr>
        <w:t>It’s</w:t>
      </w:r>
    </w:p>
    <w:p w14:paraId="49DD57D7" w14:textId="1BDDFF6A" w:rsidR="00AE1262" w:rsidRPr="00AE1262" w:rsidRDefault="00AE1262" w:rsidP="00062F88">
      <w:pPr>
        <w:rPr>
          <w:rFonts w:ascii="Arial" w:hAnsi="Arial" w:cs="Arial"/>
        </w:rPr>
      </w:pPr>
      <w:r w:rsidRPr="00AE1262">
        <w:rPr>
          <w:rFonts w:ascii="Arial" w:hAnsi="Arial" w:cs="Arial"/>
        </w:rPr>
        <w:t>We’re</w:t>
      </w:r>
    </w:p>
    <w:p w14:paraId="3EE8F7AE" w14:textId="2377CEBE" w:rsidR="00AE1262" w:rsidRDefault="00AE1262" w:rsidP="00062F88">
      <w:pPr>
        <w:rPr>
          <w:rFonts w:ascii="Arial" w:hAnsi="Arial" w:cs="Arial"/>
        </w:rPr>
      </w:pPr>
      <w:r w:rsidRPr="00AE1262">
        <w:rPr>
          <w:rFonts w:ascii="Arial" w:hAnsi="Arial" w:cs="Arial"/>
        </w:rPr>
        <w:t>They’re</w:t>
      </w:r>
    </w:p>
    <w:p w14:paraId="009CAE24" w14:textId="20E5FE10" w:rsidR="00AE1262" w:rsidRDefault="00AE1262" w:rsidP="00062F88">
      <w:pPr>
        <w:rPr>
          <w:rFonts w:ascii="Arial" w:hAnsi="Arial" w:cs="Arial"/>
        </w:rPr>
      </w:pPr>
      <w:r>
        <w:rPr>
          <w:rFonts w:ascii="Arial" w:hAnsi="Arial" w:cs="Arial"/>
        </w:rPr>
        <w:t>I’m</w:t>
      </w:r>
    </w:p>
    <w:p w14:paraId="50110F4E" w14:textId="373119E7" w:rsidR="00AE1262" w:rsidRDefault="00AE1262" w:rsidP="00062F88">
      <w:pPr>
        <w:rPr>
          <w:rFonts w:ascii="Arial" w:hAnsi="Arial" w:cs="Arial"/>
        </w:rPr>
      </w:pPr>
      <w:r>
        <w:rPr>
          <w:rFonts w:ascii="Arial" w:hAnsi="Arial" w:cs="Arial"/>
        </w:rPr>
        <w:t>We’ll</w:t>
      </w:r>
    </w:p>
    <w:p w14:paraId="4172F2E7" w14:textId="6009A2A4" w:rsidR="00AE1262" w:rsidRDefault="00AE1262" w:rsidP="00062F88">
      <w:pPr>
        <w:rPr>
          <w:rFonts w:ascii="Arial" w:hAnsi="Arial" w:cs="Arial"/>
        </w:rPr>
      </w:pPr>
      <w:r>
        <w:rPr>
          <w:rFonts w:ascii="Arial" w:hAnsi="Arial" w:cs="Arial"/>
        </w:rPr>
        <w:t>2. They’re going to the cinema today.</w:t>
      </w:r>
    </w:p>
    <w:p w14:paraId="6BA57C28" w14:textId="26CFB164" w:rsidR="00AE1262" w:rsidRDefault="00AE1262" w:rsidP="00062F88">
      <w:pPr>
        <w:rPr>
          <w:rFonts w:ascii="Arial" w:hAnsi="Arial" w:cs="Arial"/>
        </w:rPr>
      </w:pPr>
      <w:r>
        <w:rPr>
          <w:rFonts w:ascii="Arial" w:hAnsi="Arial" w:cs="Arial"/>
        </w:rPr>
        <w:t>Mary said, “You’ve got a lovely house.”</w:t>
      </w:r>
    </w:p>
    <w:p w14:paraId="6F7FEAA9" w14:textId="78E597C7" w:rsidR="00AE1262" w:rsidRDefault="006228C8" w:rsidP="00062F88">
      <w:pPr>
        <w:rPr>
          <w:rFonts w:ascii="Arial" w:hAnsi="Arial" w:cs="Arial"/>
        </w:rPr>
      </w:pPr>
      <w:r>
        <w:rPr>
          <w:rFonts w:ascii="Arial" w:hAnsi="Arial" w:cs="Arial"/>
        </w:rPr>
        <w:t>Mum told me I’ve got to be home by 7.</w:t>
      </w:r>
    </w:p>
    <w:p w14:paraId="6BB825F3" w14:textId="06556783" w:rsidR="006228C8" w:rsidRDefault="006228C8" w:rsidP="00062F88">
      <w:pPr>
        <w:rPr>
          <w:rFonts w:ascii="Arial" w:hAnsi="Arial" w:cs="Arial"/>
        </w:rPr>
      </w:pPr>
      <w:r>
        <w:rPr>
          <w:rFonts w:ascii="Arial" w:hAnsi="Arial" w:cs="Arial"/>
        </w:rPr>
        <w:t>3. It’s cold outside today.</w:t>
      </w:r>
    </w:p>
    <w:p w14:paraId="35E37ED4" w14:textId="7446B624" w:rsidR="006228C8" w:rsidRDefault="006228C8" w:rsidP="00062F88">
      <w:pPr>
        <w:rPr>
          <w:rFonts w:ascii="Arial" w:hAnsi="Arial" w:cs="Arial"/>
        </w:rPr>
      </w:pPr>
      <w:r>
        <w:rPr>
          <w:rFonts w:ascii="Arial" w:hAnsi="Arial" w:cs="Arial"/>
        </w:rPr>
        <w:t>I told her I didn’t do it.</w:t>
      </w:r>
    </w:p>
    <w:p w14:paraId="7411E536" w14:textId="219BE768" w:rsidR="006228C8" w:rsidRDefault="006228C8" w:rsidP="00062F8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dog chased after its ball. </w:t>
      </w:r>
    </w:p>
    <w:p w14:paraId="142B3585" w14:textId="585EFDE9" w:rsidR="00AE1262" w:rsidRPr="006228C8" w:rsidRDefault="006228C8" w:rsidP="00062F88">
      <w:pPr>
        <w:rPr>
          <w:rFonts w:ascii="Arial" w:hAnsi="Arial" w:cs="Arial"/>
        </w:rPr>
      </w:pPr>
      <w:r>
        <w:rPr>
          <w:rFonts w:ascii="Arial" w:hAnsi="Arial" w:cs="Arial"/>
        </w:rPr>
        <w:t>We won’t be coming to dinner after all.</w:t>
      </w:r>
    </w:p>
    <w:p w14:paraId="565C96DA" w14:textId="1E4ED502" w:rsidR="0082330A" w:rsidRPr="006228C8" w:rsidRDefault="0082330A" w:rsidP="00062F88">
      <w:pPr>
        <w:rPr>
          <w:rFonts w:ascii="Arial" w:hAnsi="Arial" w:cs="Arial"/>
          <w:b/>
          <w:bCs/>
          <w:u w:val="single"/>
        </w:rPr>
      </w:pPr>
      <w:r w:rsidRPr="006228C8">
        <w:rPr>
          <w:rFonts w:ascii="Arial" w:hAnsi="Arial" w:cs="Arial"/>
          <w:b/>
          <w:bCs/>
          <w:u w:val="single"/>
        </w:rPr>
        <w:t xml:space="preserve">Wednesday: Reading </w:t>
      </w:r>
      <w:r w:rsidR="006228C8" w:rsidRPr="006228C8">
        <w:rPr>
          <w:rFonts w:ascii="Arial" w:hAnsi="Arial" w:cs="Arial"/>
          <w:b/>
          <w:bCs/>
          <w:u w:val="single"/>
        </w:rPr>
        <w:t>comprehension.</w:t>
      </w:r>
    </w:p>
    <w:p w14:paraId="1D68A460" w14:textId="77777777" w:rsidR="0082330A" w:rsidRPr="006228C8" w:rsidRDefault="0082330A" w:rsidP="0082330A">
      <w:pPr>
        <w:rPr>
          <w:rFonts w:ascii="Arial" w:hAnsi="Arial" w:cs="Arial"/>
          <w:b/>
          <w:bCs/>
        </w:rPr>
      </w:pPr>
      <w:r w:rsidRPr="006228C8">
        <w:rPr>
          <w:rFonts w:ascii="Arial" w:hAnsi="Arial" w:cs="Arial"/>
          <w:b/>
          <w:bCs/>
        </w:rPr>
        <w:t>Answers</w:t>
      </w:r>
    </w:p>
    <w:p w14:paraId="5276C780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1. What is the topic of this text?</w:t>
      </w:r>
    </w:p>
    <w:p w14:paraId="31D04990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The topic of this text is ‘Too Much Rubbish on the School Playground’.</w:t>
      </w:r>
    </w:p>
    <w:p w14:paraId="1EA2E332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2. Is the author for or against this topic? How do you know?</w:t>
      </w:r>
    </w:p>
    <w:p w14:paraId="69F2AC62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The author is for this topic. Answers will vary.</w:t>
      </w:r>
    </w:p>
    <w:p w14:paraId="1DCC26C9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3. What reasons does the author give to support their opinion?</w:t>
      </w:r>
    </w:p>
    <w:p w14:paraId="3BF8B82C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4. Who could the author be writing this text to?</w:t>
      </w:r>
    </w:p>
    <w:p w14:paraId="4FBE50F1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Answers will vary, but may include:</w:t>
      </w:r>
    </w:p>
    <w:p w14:paraId="5334090A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5. What emotive words or phrases does the author use to persuade the reader?</w:t>
      </w:r>
    </w:p>
    <w:p w14:paraId="0E4B9628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Laziness</w:t>
      </w:r>
    </w:p>
    <w:p w14:paraId="04CC47FD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Not having the right number of accessible bins in place</w:t>
      </w:r>
    </w:p>
    <w:p w14:paraId="2BF26504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A teacher writing to persuade their Principal or Head of School</w:t>
      </w:r>
    </w:p>
    <w:p w14:paraId="0D1A1576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A teacher writing to persuade their school board, P&amp;C or P&amp;F</w:t>
      </w:r>
    </w:p>
    <w:p w14:paraId="3CB5FC86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A parent writing to persuade a school</w:t>
      </w:r>
    </w:p>
    <w:p w14:paraId="2CA58469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Everybody agrees … (Paragraph 1)</w:t>
      </w:r>
    </w:p>
    <w:p w14:paraId="64D580EA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…students are too lazy… (Paragraph 2)</w:t>
      </w:r>
    </w:p>
    <w:p w14:paraId="6DBF89DD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lastRenderedPageBreak/>
        <w:t>• … valuable time… (Paragraph 2)</w:t>
      </w:r>
    </w:p>
    <w:p w14:paraId="6818E2F6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 xml:space="preserve">• </w:t>
      </w:r>
      <w:r w:rsidRPr="0082330A">
        <w:rPr>
          <w:rFonts w:ascii="Arial" w:hAnsi="Arial" w:cs="Arial"/>
        </w:rPr>
        <w:tab/>
        <w:t>I firmly believe… (Paragraph 2)</w:t>
      </w:r>
    </w:p>
    <w:p w14:paraId="1DC7E4FD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 xml:space="preserve">• </w:t>
      </w:r>
      <w:r w:rsidRPr="0082330A">
        <w:rPr>
          <w:rFonts w:ascii="Arial" w:hAnsi="Arial" w:cs="Arial"/>
        </w:rPr>
        <w:tab/>
        <w:t>…decrease significantly… (Paragraph 3)</w:t>
      </w:r>
    </w:p>
    <w:p w14:paraId="18A88DC9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 xml:space="preserve">• </w:t>
      </w:r>
      <w:r w:rsidRPr="0082330A">
        <w:rPr>
          <w:rFonts w:ascii="Arial" w:hAnsi="Arial" w:cs="Arial"/>
        </w:rPr>
        <w:tab/>
        <w:t>…definitely respond… (Paragraph 3)</w:t>
      </w:r>
    </w:p>
    <w:p w14:paraId="67320B85" w14:textId="155423A0" w:rsid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…action needs to be taken… (Paragraph 4)</w:t>
      </w:r>
    </w:p>
    <w:p w14:paraId="41DA37BC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6. What connectives (words or phrases) has the author used to sequence the text?</w:t>
      </w:r>
    </w:p>
    <w:p w14:paraId="6B98FB97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To begin…</w:t>
      </w:r>
    </w:p>
    <w:p w14:paraId="66F8C26B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…therefore…</w:t>
      </w:r>
    </w:p>
    <w:p w14:paraId="704778BB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As a result of this…</w:t>
      </w:r>
    </w:p>
    <w:p w14:paraId="00EF936D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Furthermore…</w:t>
      </w:r>
    </w:p>
    <w:p w14:paraId="01F768E2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 xml:space="preserve"> To sum up…</w:t>
      </w:r>
    </w:p>
    <w:p w14:paraId="319EE8CA" w14:textId="595FA5D7" w:rsidR="0082330A" w:rsidRPr="0082330A" w:rsidRDefault="0082330A" w:rsidP="0082330A">
      <w:pPr>
        <w:ind w:right="-755"/>
        <w:rPr>
          <w:rFonts w:ascii="Arial" w:hAnsi="Arial" w:cs="Arial"/>
        </w:rPr>
      </w:pPr>
      <w:r w:rsidRPr="0082330A">
        <w:rPr>
          <w:rFonts w:ascii="Arial" w:hAnsi="Arial" w:cs="Arial"/>
        </w:rPr>
        <w:t>7.</w:t>
      </w:r>
      <w:r w:rsidRPr="0082330A">
        <w:rPr>
          <w:rFonts w:ascii="Arial" w:hAnsi="Arial" w:cs="Arial"/>
        </w:rPr>
        <w:tab/>
        <w:t xml:space="preserve"> List two reasons that support the author’s first argument that there</w:t>
      </w:r>
      <w:r>
        <w:rPr>
          <w:rFonts w:ascii="Arial" w:hAnsi="Arial" w:cs="Arial"/>
        </w:rPr>
        <w:t xml:space="preserve"> </w:t>
      </w:r>
      <w:r w:rsidRPr="0082330A">
        <w:rPr>
          <w:rFonts w:ascii="Arial" w:hAnsi="Arial" w:cs="Arial"/>
        </w:rPr>
        <w:t>is too muc</w:t>
      </w:r>
      <w:r>
        <w:rPr>
          <w:rFonts w:ascii="Arial" w:hAnsi="Arial" w:cs="Arial"/>
        </w:rPr>
        <w:t xml:space="preserve">h </w:t>
      </w:r>
      <w:r w:rsidRPr="0082330A">
        <w:rPr>
          <w:rFonts w:ascii="Arial" w:hAnsi="Arial" w:cs="Arial"/>
        </w:rPr>
        <w:t>rubbish on the playground because of laziness.</w:t>
      </w:r>
    </w:p>
    <w:p w14:paraId="385555A9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Students are too lazy to walk to a bin and, therefore,</w:t>
      </w:r>
    </w:p>
    <w:p w14:paraId="3CC411AE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throw their rubbish on the ground.</w:t>
      </w:r>
    </w:p>
    <w:p w14:paraId="48E71F85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• Students do not want to waste playtime trying to find a bin to put their rubbish in.</w:t>
      </w:r>
    </w:p>
    <w:p w14:paraId="65B10CF4" w14:textId="77777777" w:rsidR="0082330A" w:rsidRP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8. Do you think there is too much rubbish on your school’s playground? Why or why not?</w:t>
      </w:r>
    </w:p>
    <w:p w14:paraId="64A08761" w14:textId="544ACC19" w:rsidR="0082330A" w:rsidRDefault="0082330A" w:rsidP="0082330A">
      <w:pPr>
        <w:rPr>
          <w:rFonts w:ascii="Arial" w:hAnsi="Arial" w:cs="Arial"/>
        </w:rPr>
      </w:pPr>
      <w:r w:rsidRPr="0082330A">
        <w:rPr>
          <w:rFonts w:ascii="Arial" w:hAnsi="Arial" w:cs="Arial"/>
        </w:rPr>
        <w:t>Answers will vary.</w:t>
      </w:r>
    </w:p>
    <w:p w14:paraId="4840AF33" w14:textId="77777777" w:rsidR="0082330A" w:rsidRDefault="0082330A" w:rsidP="0082330A">
      <w:pPr>
        <w:rPr>
          <w:rFonts w:ascii="Arial" w:hAnsi="Arial" w:cs="Arial"/>
        </w:rPr>
      </w:pPr>
    </w:p>
    <w:p w14:paraId="0776E942" w14:textId="77777777" w:rsidR="0082330A" w:rsidRPr="0082330A" w:rsidRDefault="0082330A" w:rsidP="0082330A">
      <w:pPr>
        <w:rPr>
          <w:rFonts w:ascii="Arial" w:hAnsi="Arial" w:cs="Arial"/>
        </w:rPr>
      </w:pPr>
    </w:p>
    <w:p w14:paraId="170EBF2D" w14:textId="3323368C" w:rsidR="00CA505E" w:rsidRPr="007F4914" w:rsidRDefault="007A758B" w:rsidP="00062F88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Maths Answers</w:t>
      </w:r>
    </w:p>
    <w:p w14:paraId="6FDE62A7" w14:textId="77777777" w:rsidR="00EB1267" w:rsidRDefault="00DA1DDB" w:rsidP="005D4AEC">
      <w:r w:rsidRPr="00DA1DDB">
        <w:rPr>
          <w:noProof/>
          <w:lang w:eastAsia="en-GB"/>
        </w:rPr>
        <w:drawing>
          <wp:inline distT="0" distB="0" distL="0" distR="0" wp14:anchorId="7CE4EDF9" wp14:editId="56A3868C">
            <wp:extent cx="2198077" cy="2198077"/>
            <wp:effectExtent l="0" t="0" r="0" b="0"/>
            <wp:docPr id="397965956" name="Picture 1" descr="A colorful square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965956" name="Picture 1" descr="A colorful square with number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01689" cy="2201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1671B" w14:textId="43CB44DA" w:rsidR="00EB1267" w:rsidRDefault="00EB1267" w:rsidP="005D4AEC">
      <w:r>
        <w:t>For example, you are able to show times like these on clocks to an adult at home.</w:t>
      </w:r>
    </w:p>
    <w:p w14:paraId="2D10781F" w14:textId="53311692" w:rsidR="00EE479F" w:rsidRPr="007B116D" w:rsidRDefault="00EE479F" w:rsidP="005D4AEC">
      <w:bookmarkStart w:id="0" w:name="_GoBack"/>
      <w:bookmarkEnd w:id="0"/>
    </w:p>
    <w:p w14:paraId="15D484C6" w14:textId="532B33C3" w:rsidR="008862C2" w:rsidRPr="00A010C5" w:rsidRDefault="00A91489" w:rsidP="00344270">
      <w:pPr>
        <w:rPr>
          <w:rFonts w:ascii="Arial" w:hAnsi="Arial" w:cs="Arial"/>
          <w:b/>
          <w:bCs/>
        </w:rPr>
      </w:pPr>
      <w:r>
        <w:rPr>
          <w:noProof/>
          <w:lang w:eastAsia="en-GB"/>
        </w:rPr>
        <w:lastRenderedPageBreak/>
        <w:drawing>
          <wp:inline distT="0" distB="0" distL="0" distR="0" wp14:anchorId="3B6D958F" wp14:editId="36265F2C">
            <wp:extent cx="5731510" cy="6406100"/>
            <wp:effectExtent l="0" t="0" r="2540" b="0"/>
            <wp:docPr id="1" name="Picture 1" descr="A grid of squares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id of squares with numbers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0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39D97" w14:textId="6C1234F3" w:rsidR="007F4914" w:rsidRPr="007F4914" w:rsidRDefault="007F4914" w:rsidP="00344270">
      <w:pPr>
        <w:rPr>
          <w:rFonts w:ascii="Arial" w:hAnsi="Arial" w:cs="Arial"/>
        </w:rPr>
      </w:pPr>
    </w:p>
    <w:p w14:paraId="4E6EDB2C" w14:textId="6696A15D" w:rsidR="007B5B00" w:rsidRPr="007B5B00" w:rsidRDefault="007B5B00" w:rsidP="00BC4BAD">
      <w:pPr>
        <w:pStyle w:val="ListParagraph"/>
        <w:rPr>
          <w:noProof/>
        </w:rPr>
      </w:pPr>
    </w:p>
    <w:sectPr w:rsidR="007B5B00" w:rsidRPr="007B5B00" w:rsidSect="006D21CA">
      <w:headerReference w:type="default" r:id="rId16"/>
      <w:pgSz w:w="11906" w:h="16838"/>
      <w:pgMar w:top="1440" w:right="1440" w:bottom="1134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72CF8"/>
    <w:rsid w:val="000D2B0F"/>
    <w:rsid w:val="001126F2"/>
    <w:rsid w:val="001225C2"/>
    <w:rsid w:val="00164B98"/>
    <w:rsid w:val="001E7BEE"/>
    <w:rsid w:val="002B43EE"/>
    <w:rsid w:val="00344270"/>
    <w:rsid w:val="0037666F"/>
    <w:rsid w:val="003A12FC"/>
    <w:rsid w:val="003B4B57"/>
    <w:rsid w:val="003C5261"/>
    <w:rsid w:val="003D4FE4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94EAD"/>
    <w:rsid w:val="005D4AEC"/>
    <w:rsid w:val="006202D3"/>
    <w:rsid w:val="006228C8"/>
    <w:rsid w:val="006312B9"/>
    <w:rsid w:val="006573B4"/>
    <w:rsid w:val="006D21CA"/>
    <w:rsid w:val="006E4432"/>
    <w:rsid w:val="00715EA9"/>
    <w:rsid w:val="00751A33"/>
    <w:rsid w:val="0076209D"/>
    <w:rsid w:val="007621B3"/>
    <w:rsid w:val="00770593"/>
    <w:rsid w:val="007A758B"/>
    <w:rsid w:val="007B116D"/>
    <w:rsid w:val="007B5B00"/>
    <w:rsid w:val="007F4914"/>
    <w:rsid w:val="0082330A"/>
    <w:rsid w:val="0083268A"/>
    <w:rsid w:val="008862C2"/>
    <w:rsid w:val="0089270F"/>
    <w:rsid w:val="00896F9B"/>
    <w:rsid w:val="008C5D72"/>
    <w:rsid w:val="008D5F3B"/>
    <w:rsid w:val="00914753"/>
    <w:rsid w:val="009306D3"/>
    <w:rsid w:val="0099549F"/>
    <w:rsid w:val="009B763F"/>
    <w:rsid w:val="00A010C5"/>
    <w:rsid w:val="00A3297F"/>
    <w:rsid w:val="00A37B42"/>
    <w:rsid w:val="00A53F89"/>
    <w:rsid w:val="00A77600"/>
    <w:rsid w:val="00A91489"/>
    <w:rsid w:val="00AE1262"/>
    <w:rsid w:val="00B41ED6"/>
    <w:rsid w:val="00B514D6"/>
    <w:rsid w:val="00BB1DF5"/>
    <w:rsid w:val="00BB4D3C"/>
    <w:rsid w:val="00BC4BAD"/>
    <w:rsid w:val="00BD092E"/>
    <w:rsid w:val="00BE0E7A"/>
    <w:rsid w:val="00BF5829"/>
    <w:rsid w:val="00C02DD0"/>
    <w:rsid w:val="00C46474"/>
    <w:rsid w:val="00C92095"/>
    <w:rsid w:val="00CA505E"/>
    <w:rsid w:val="00CC37D2"/>
    <w:rsid w:val="00CF3740"/>
    <w:rsid w:val="00D973B3"/>
    <w:rsid w:val="00DA1DDB"/>
    <w:rsid w:val="00DC5C87"/>
    <w:rsid w:val="00DD29CA"/>
    <w:rsid w:val="00E36E2A"/>
    <w:rsid w:val="00E51CC6"/>
    <w:rsid w:val="00E65D3D"/>
    <w:rsid w:val="00E71346"/>
    <w:rsid w:val="00EA3D98"/>
    <w:rsid w:val="00EB1267"/>
    <w:rsid w:val="00EE479F"/>
    <w:rsid w:val="00F1204D"/>
    <w:rsid w:val="00F565D1"/>
    <w:rsid w:val="00F5705F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17bd0ea2-ad47-480a-b876-acd17f3f597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Sarah McGregor</cp:lastModifiedBy>
  <cp:revision>13</cp:revision>
  <cp:lastPrinted>2026-05-14T08:57:00Z</cp:lastPrinted>
  <dcterms:created xsi:type="dcterms:W3CDTF">2024-02-09T18:16:00Z</dcterms:created>
  <dcterms:modified xsi:type="dcterms:W3CDTF">2026-05-14T08:57:00Z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