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168E447D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056676">
        <w:rPr>
          <w:rFonts w:ascii="Arial" w:hAnsi="Arial" w:cs="Arial"/>
          <w:b/>
          <w:bCs/>
        </w:rPr>
        <w:t xml:space="preserve">Year 4 </w:t>
      </w:r>
      <w:r w:rsidRPr="00BB4D3C">
        <w:rPr>
          <w:rFonts w:ascii="Arial" w:hAnsi="Arial" w:cs="Arial"/>
          <w:b/>
          <w:bCs/>
        </w:rPr>
        <w:t>Homework</w:t>
      </w:r>
      <w:r w:rsidR="00056676">
        <w:rPr>
          <w:rFonts w:ascii="Arial" w:hAnsi="Arial" w:cs="Arial"/>
          <w:b/>
          <w:bCs/>
        </w:rPr>
        <w:t xml:space="preserve"> </w:t>
      </w:r>
      <w:r w:rsidR="00A37B42">
        <w:rPr>
          <w:rFonts w:ascii="Arial" w:hAnsi="Arial" w:cs="Arial"/>
          <w:b/>
          <w:bCs/>
        </w:rPr>
        <w:t>Spring 1st</w:t>
      </w:r>
      <w:r w:rsidR="00056676">
        <w:rPr>
          <w:rFonts w:ascii="Arial" w:hAnsi="Arial" w:cs="Arial"/>
          <w:b/>
          <w:bCs/>
        </w:rPr>
        <w:t xml:space="preserve"> </w:t>
      </w:r>
      <w:r w:rsidR="00441965">
        <w:rPr>
          <w:rFonts w:ascii="Arial" w:hAnsi="Arial" w:cs="Arial"/>
          <w:b/>
          <w:bCs/>
        </w:rPr>
        <w:t>w/c</w:t>
      </w:r>
      <w:r w:rsidR="00EA3D98">
        <w:rPr>
          <w:rFonts w:ascii="Arial" w:hAnsi="Arial" w:cs="Arial"/>
          <w:b/>
          <w:bCs/>
        </w:rPr>
        <w:t xml:space="preserve"> </w:t>
      </w:r>
      <w:r w:rsidR="004E412D">
        <w:rPr>
          <w:rFonts w:ascii="Arial" w:hAnsi="Arial" w:cs="Arial"/>
          <w:b/>
          <w:bCs/>
        </w:rPr>
        <w:t>05.05.2026</w:t>
      </w:r>
    </w:p>
    <w:p w14:paraId="4B3BC5F1" w14:textId="47FCD6C0" w:rsidR="00BE0E7A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</w:t>
      </w:r>
      <w:bookmarkStart w:id="0" w:name="_GoBack"/>
      <w:bookmarkEnd w:id="0"/>
      <w:r>
        <w:rPr>
          <w:rFonts w:ascii="Arial" w:hAnsi="Arial" w:cs="Arial"/>
        </w:rPr>
        <w:t xml:space="preserve">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0541" w:type="dxa"/>
        <w:tblInd w:w="-765" w:type="dxa"/>
        <w:tblLook w:val="04A0" w:firstRow="1" w:lastRow="0" w:firstColumn="1" w:lastColumn="0" w:noHBand="0" w:noVBand="1"/>
      </w:tblPr>
      <w:tblGrid>
        <w:gridCol w:w="3879"/>
        <w:gridCol w:w="3827"/>
        <w:gridCol w:w="2835"/>
      </w:tblGrid>
      <w:tr w:rsidR="00BB4D3C" w14:paraId="3033303F" w14:textId="77777777" w:rsidTr="00594EAD">
        <w:tc>
          <w:tcPr>
            <w:tcW w:w="10541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8C5D72" w14:paraId="23287AF3" w14:textId="77777777" w:rsidTr="008C5D72">
        <w:tc>
          <w:tcPr>
            <w:tcW w:w="3879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3827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2835" w:type="dxa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8C5D72" w14:paraId="73463842" w14:textId="77777777" w:rsidTr="008C5D72">
        <w:tc>
          <w:tcPr>
            <w:tcW w:w="3879" w:type="dxa"/>
          </w:tcPr>
          <w:p w14:paraId="534E720B" w14:textId="73249B30" w:rsidR="00B514D6" w:rsidRDefault="00B514D6" w:rsidP="00E51CC6">
            <w:pPr>
              <w:rPr>
                <w:rFonts w:ascii="Arial" w:hAnsi="Arial" w:cs="Arial"/>
                <w:b/>
                <w:bCs/>
              </w:rPr>
            </w:pPr>
            <w:r w:rsidRPr="003C5FCF">
              <w:rPr>
                <w:rFonts w:ascii="Arial" w:hAnsi="Arial" w:cs="Arial"/>
                <w:b/>
                <w:bCs/>
              </w:rPr>
              <w:t xml:space="preserve">LI: To </w:t>
            </w:r>
            <w:r w:rsidR="00B312B7">
              <w:rPr>
                <w:rFonts w:ascii="Arial" w:hAnsi="Arial" w:cs="Arial"/>
                <w:b/>
                <w:bCs/>
              </w:rPr>
              <w:t xml:space="preserve">identify homophones </w:t>
            </w:r>
          </w:p>
          <w:p w14:paraId="047D9EDD" w14:textId="77777777" w:rsidR="00B312B7" w:rsidRDefault="00B312B7" w:rsidP="00E51CC6">
            <w:pPr>
              <w:rPr>
                <w:rFonts w:ascii="Arial" w:hAnsi="Arial" w:cs="Arial"/>
                <w:u w:val="single"/>
              </w:rPr>
            </w:pPr>
          </w:p>
          <w:p w14:paraId="6CF3F2D4" w14:textId="1E453DA8" w:rsidR="00B312B7" w:rsidRDefault="00B312B7" w:rsidP="00E51CC6">
            <w:pPr>
              <w:rPr>
                <w:rFonts w:ascii="Arial" w:hAnsi="Arial" w:cs="Arial"/>
              </w:rPr>
            </w:pPr>
            <w:r w:rsidRPr="00B312B7">
              <w:rPr>
                <w:rFonts w:ascii="Arial" w:hAnsi="Arial" w:cs="Arial"/>
              </w:rPr>
              <w:t>Talk about what these homophones mean.  How many others can you think of?</w:t>
            </w:r>
            <w:r>
              <w:rPr>
                <w:rFonts w:ascii="Arial" w:hAnsi="Arial" w:cs="Arial"/>
              </w:rPr>
              <w:t xml:space="preserve"> There are some in this week’s spellings too.</w:t>
            </w:r>
          </w:p>
          <w:p w14:paraId="5F4659FA" w14:textId="77777777" w:rsidR="00B312B7" w:rsidRDefault="00B312B7" w:rsidP="00E51CC6">
            <w:pPr>
              <w:rPr>
                <w:rFonts w:ascii="Arial" w:hAnsi="Arial" w:cs="Arial"/>
              </w:rPr>
            </w:pPr>
          </w:p>
          <w:p w14:paraId="1B96DB0A" w14:textId="655E7F8E" w:rsidR="00B312B7" w:rsidRPr="00B312B7" w:rsidRDefault="00B312B7" w:rsidP="00E51CC6">
            <w:pPr>
              <w:rPr>
                <w:rFonts w:ascii="Arial" w:hAnsi="Arial" w:cs="Arial"/>
              </w:rPr>
            </w:pPr>
            <w:r w:rsidRPr="00B312B7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5505DE6" wp14:editId="43C7F2E3">
                  <wp:extent cx="2286000" cy="2558143"/>
                  <wp:effectExtent l="0" t="0" r="0" b="0"/>
                  <wp:docPr id="20540711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07111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7848" cy="2593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7247E" w14:textId="51C21B62" w:rsidR="003D7078" w:rsidRPr="007B116D" w:rsidRDefault="003D7078" w:rsidP="007B116D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</w:tcPr>
          <w:p w14:paraId="525A0016" w14:textId="62EC65C7" w:rsidR="00052443" w:rsidRDefault="00052443" w:rsidP="00052443">
            <w:pPr>
              <w:rPr>
                <w:rFonts w:ascii="Arial" w:hAnsi="Arial" w:cs="Arial"/>
                <w:b/>
                <w:bCs/>
              </w:rPr>
            </w:pPr>
            <w:r w:rsidRPr="003C5FCF">
              <w:rPr>
                <w:rFonts w:ascii="Arial" w:hAnsi="Arial" w:cs="Arial"/>
                <w:b/>
                <w:bCs/>
              </w:rPr>
              <w:t xml:space="preserve">LI: To </w:t>
            </w:r>
            <w:r w:rsidR="005F04E2">
              <w:rPr>
                <w:rFonts w:ascii="Arial" w:hAnsi="Arial" w:cs="Arial"/>
                <w:b/>
                <w:bCs/>
              </w:rPr>
              <w:t>read and comprehend</w:t>
            </w:r>
          </w:p>
          <w:p w14:paraId="5D22D36A" w14:textId="5E7CB583" w:rsidR="005F04E2" w:rsidRDefault="0020569B" w:rsidP="0005244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Science, the children are enjoying learning about ‘Living Things and their Habitats.’ This week’s reading comprehension is all about Bees. Read the text carefully and answer the questions.</w:t>
            </w:r>
          </w:p>
          <w:p w14:paraId="168BA48E" w14:textId="790231F6" w:rsidR="0020569B" w:rsidRPr="0020569B" w:rsidRDefault="0020569B" w:rsidP="0020569B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20569B">
              <w:rPr>
                <w:rFonts w:ascii="Arial" w:hAnsi="Arial" w:cs="Arial"/>
              </w:rPr>
              <w:t>What do bees feed to a larva to make a new queen?</w:t>
            </w:r>
          </w:p>
          <w:p w14:paraId="05C979C5" w14:textId="77777777" w:rsidR="0020569B" w:rsidRPr="0020569B" w:rsidRDefault="0020569B" w:rsidP="00052443">
            <w:pPr>
              <w:rPr>
                <w:rFonts w:ascii="Arial" w:hAnsi="Arial" w:cs="Arial"/>
              </w:rPr>
            </w:pPr>
          </w:p>
          <w:p w14:paraId="458E5124" w14:textId="77777777" w:rsidR="0020569B" w:rsidRPr="0020569B" w:rsidRDefault="0020569B" w:rsidP="0020569B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noProof/>
                <w:lang w:val="en-US"/>
              </w:rPr>
            </w:pPr>
            <w:r w:rsidRPr="0020569B">
              <w:rPr>
                <w:rFonts w:ascii="Arial" w:hAnsi="Arial" w:cs="Arial"/>
                <w:noProof/>
              </w:rPr>
              <w:t>What are male honeybees called?</w:t>
            </w:r>
          </w:p>
          <w:p w14:paraId="7FCBA0D3" w14:textId="77777777" w:rsidR="0020569B" w:rsidRPr="0020569B" w:rsidRDefault="0020569B" w:rsidP="0020569B">
            <w:pPr>
              <w:pStyle w:val="ListParagraph"/>
              <w:rPr>
                <w:rFonts w:ascii="Arial" w:hAnsi="Arial" w:cs="Arial"/>
                <w:noProof/>
              </w:rPr>
            </w:pPr>
          </w:p>
          <w:p w14:paraId="0121AE9D" w14:textId="77777777" w:rsidR="0020569B" w:rsidRPr="0020569B" w:rsidRDefault="0020569B" w:rsidP="0020569B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noProof/>
                <w:lang w:val="en-US"/>
              </w:rPr>
            </w:pPr>
            <w:r w:rsidRPr="0020569B">
              <w:rPr>
                <w:rFonts w:ascii="Arial" w:hAnsi="Arial" w:cs="Arial"/>
                <w:noProof/>
              </w:rPr>
              <w:t>Fill in the missing words. The thorax is into three parts.</w:t>
            </w:r>
          </w:p>
          <w:p w14:paraId="04347E87" w14:textId="77777777" w:rsidR="0020569B" w:rsidRPr="0020569B" w:rsidRDefault="0020569B" w:rsidP="0020569B">
            <w:pPr>
              <w:pStyle w:val="ListParagraph"/>
              <w:rPr>
                <w:rFonts w:ascii="Arial" w:hAnsi="Arial" w:cs="Arial"/>
                <w:noProof/>
              </w:rPr>
            </w:pPr>
          </w:p>
          <w:p w14:paraId="643ACB9C" w14:textId="77777777" w:rsidR="0020569B" w:rsidRPr="0020569B" w:rsidRDefault="0020569B" w:rsidP="0020569B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noProof/>
                <w:lang w:val="en-US"/>
              </w:rPr>
            </w:pPr>
            <w:r w:rsidRPr="0020569B">
              <w:rPr>
                <w:rFonts w:ascii="Arial" w:hAnsi="Arial" w:cs="Arial"/>
                <w:noProof/>
              </w:rPr>
              <w:t xml:space="preserve"> Look at the section called What Is a Bee? Find and copy one word that means the same as ‘well-known’ or ‘easily recognised’.</w:t>
            </w:r>
          </w:p>
          <w:p w14:paraId="3EA21A7B" w14:textId="77777777" w:rsidR="0020569B" w:rsidRPr="0020569B" w:rsidRDefault="0020569B" w:rsidP="0020569B">
            <w:pPr>
              <w:pStyle w:val="ListParagraph"/>
              <w:rPr>
                <w:rFonts w:ascii="Arial" w:hAnsi="Arial" w:cs="Arial"/>
                <w:noProof/>
                <w:lang w:val="en-US"/>
              </w:rPr>
            </w:pPr>
          </w:p>
          <w:p w14:paraId="4EDDC7EA" w14:textId="77777777" w:rsidR="0020569B" w:rsidRPr="0020569B" w:rsidRDefault="0020569B" w:rsidP="0020569B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noProof/>
                <w:lang w:val="en-US"/>
              </w:rPr>
            </w:pPr>
            <w:r w:rsidRPr="0020569B">
              <w:rPr>
                <w:rFonts w:ascii="Arial" w:hAnsi="Arial" w:cs="Arial"/>
                <w:noProof/>
              </w:rPr>
              <w:t xml:space="preserve">What sort of habitat might not have bees? Explain your answer. </w:t>
            </w:r>
          </w:p>
          <w:p w14:paraId="2D4B4C2D" w14:textId="77777777" w:rsidR="0020569B" w:rsidRPr="0020569B" w:rsidRDefault="0020569B" w:rsidP="0020569B">
            <w:pPr>
              <w:pStyle w:val="ListParagraph"/>
              <w:rPr>
                <w:rFonts w:ascii="Arial" w:hAnsi="Arial" w:cs="Arial"/>
                <w:noProof/>
              </w:rPr>
            </w:pPr>
          </w:p>
          <w:p w14:paraId="37774985" w14:textId="77777777" w:rsidR="0020569B" w:rsidRPr="0020569B" w:rsidRDefault="0020569B" w:rsidP="0020569B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noProof/>
                <w:lang w:val="en-US"/>
              </w:rPr>
            </w:pPr>
            <w:r w:rsidRPr="0020569B">
              <w:rPr>
                <w:rFonts w:ascii="Arial" w:hAnsi="Arial" w:cs="Arial"/>
                <w:noProof/>
              </w:rPr>
              <w:t xml:space="preserve"> Do bees help fruits grow on trees? Explain your answer.</w:t>
            </w:r>
          </w:p>
          <w:p w14:paraId="764C40F0" w14:textId="77777777" w:rsidR="0020569B" w:rsidRPr="0020569B" w:rsidRDefault="0020569B" w:rsidP="0020569B">
            <w:pPr>
              <w:pStyle w:val="ListParagraph"/>
              <w:rPr>
                <w:rFonts w:ascii="Arial" w:hAnsi="Arial" w:cs="Arial"/>
                <w:noProof/>
                <w:lang w:val="en-US"/>
              </w:rPr>
            </w:pPr>
          </w:p>
          <w:p w14:paraId="790FC33F" w14:textId="0840F396" w:rsidR="0020569B" w:rsidRPr="0020569B" w:rsidRDefault="0020569B" w:rsidP="0020569B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noProof/>
                <w:lang w:val="en-US"/>
              </w:rPr>
            </w:pPr>
            <w:r w:rsidRPr="0020569B">
              <w:rPr>
                <w:rFonts w:ascii="Arial" w:hAnsi="Arial" w:cs="Arial"/>
                <w:noProof/>
              </w:rPr>
              <w:t>Do you think the name ‘worker bee’ is appropriate for that type of bee? Explain your answer.</w:t>
            </w:r>
          </w:p>
        </w:tc>
        <w:tc>
          <w:tcPr>
            <w:tcW w:w="2835" w:type="dxa"/>
          </w:tcPr>
          <w:p w14:paraId="6964F6A8" w14:textId="3355C025" w:rsidR="00F1204D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A37B42">
              <w:rPr>
                <w:rFonts w:ascii="Arial" w:hAnsi="Arial" w:cs="Arial"/>
                <w:b/>
                <w:bCs/>
                <w:noProof/>
                <w:lang w:val="en-US"/>
              </w:rPr>
              <w:t xml:space="preserve">LI: To </w:t>
            </w:r>
            <w:r w:rsidR="006573B4">
              <w:rPr>
                <w:rFonts w:ascii="Arial" w:hAnsi="Arial" w:cs="Arial"/>
                <w:b/>
                <w:bCs/>
                <w:noProof/>
                <w:lang w:val="en-US"/>
              </w:rPr>
              <w:t xml:space="preserve">practise spelling words </w:t>
            </w:r>
          </w:p>
          <w:p w14:paraId="704319F1" w14:textId="77777777" w:rsidR="00B312B7" w:rsidRDefault="00B312B7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64735014" w14:textId="66A164CA" w:rsidR="00B312B7" w:rsidRDefault="00B312B7" w:rsidP="00B312B7">
            <w:pPr>
              <w:jc w:val="center"/>
              <w:rPr>
                <w:rFonts w:ascii="XCCW Joined PC1c" w:hAnsi="XCCW Joined PC1c"/>
                <w:sz w:val="16"/>
                <w:szCs w:val="16"/>
                <w:lang w:val="en-US"/>
              </w:rPr>
            </w:pPr>
            <w:r w:rsidRPr="00B312B7">
              <w:rPr>
                <w:rFonts w:ascii="XCCW Joined PC1c" w:hAnsi="XCCW Joined PC1c"/>
                <w:sz w:val="16"/>
                <w:szCs w:val="16"/>
                <w:lang w:val="en-US"/>
              </w:rPr>
              <w:t>eight</w:t>
            </w:r>
          </w:p>
          <w:p w14:paraId="7BB955EF" w14:textId="58A47CF6" w:rsidR="00B312B7" w:rsidRDefault="00B312B7" w:rsidP="00B312B7">
            <w:pPr>
              <w:jc w:val="center"/>
              <w:rPr>
                <w:rFonts w:ascii="XCCW Joined PC1c" w:hAnsi="XCCW Joined PC1c"/>
                <w:sz w:val="16"/>
                <w:szCs w:val="16"/>
                <w:lang w:val="en-US"/>
              </w:rPr>
            </w:pPr>
            <w:r w:rsidRPr="00B312B7">
              <w:rPr>
                <w:rFonts w:ascii="XCCW Joined PC1c" w:hAnsi="XCCW Joined PC1c"/>
                <w:sz w:val="16"/>
                <w:szCs w:val="16"/>
                <w:lang w:val="en-US"/>
              </w:rPr>
              <w:t>eighteen</w:t>
            </w:r>
          </w:p>
          <w:p w14:paraId="1B9944F3" w14:textId="395AD291" w:rsidR="00B312B7" w:rsidRDefault="00B312B7" w:rsidP="00B312B7">
            <w:pPr>
              <w:jc w:val="center"/>
              <w:rPr>
                <w:rFonts w:ascii="XCCW Joined PC1c" w:hAnsi="XCCW Joined PC1c"/>
                <w:sz w:val="16"/>
                <w:szCs w:val="16"/>
                <w:lang w:val="en-US"/>
              </w:rPr>
            </w:pPr>
            <w:r w:rsidRPr="00B312B7">
              <w:rPr>
                <w:rFonts w:ascii="XCCW Joined PC1c" w:hAnsi="XCCW Joined PC1c"/>
                <w:sz w:val="16"/>
                <w:szCs w:val="16"/>
                <w:lang w:val="en-US"/>
              </w:rPr>
              <w:t>eighty</w:t>
            </w:r>
          </w:p>
          <w:p w14:paraId="5560C4B5" w14:textId="6C4CDF69" w:rsidR="00B312B7" w:rsidRDefault="00B312B7" w:rsidP="00B312B7">
            <w:pPr>
              <w:jc w:val="center"/>
              <w:rPr>
                <w:rFonts w:ascii="XCCW Joined PC1c" w:hAnsi="XCCW Joined PC1c"/>
                <w:sz w:val="16"/>
                <w:szCs w:val="16"/>
                <w:lang w:val="en-US"/>
              </w:rPr>
            </w:pPr>
            <w:r w:rsidRPr="00B312B7">
              <w:rPr>
                <w:rFonts w:ascii="XCCW Joined PC1c" w:hAnsi="XCCW Joined PC1c"/>
                <w:sz w:val="16"/>
                <w:szCs w:val="16"/>
                <w:lang w:val="en-US"/>
              </w:rPr>
              <w:t>sleigh</w:t>
            </w:r>
          </w:p>
          <w:p w14:paraId="1CF3D5E7" w14:textId="5C23BE12" w:rsidR="00B312B7" w:rsidRDefault="00B312B7" w:rsidP="00B312B7">
            <w:pPr>
              <w:jc w:val="center"/>
              <w:rPr>
                <w:rFonts w:ascii="XCCW Joined PC1c" w:hAnsi="XCCW Joined PC1c"/>
                <w:sz w:val="16"/>
                <w:szCs w:val="16"/>
                <w:lang w:val="en-US"/>
              </w:rPr>
            </w:pPr>
            <w:r w:rsidRPr="00B312B7">
              <w:rPr>
                <w:rFonts w:ascii="XCCW Joined PC1c" w:hAnsi="XCCW Joined PC1c"/>
                <w:sz w:val="16"/>
                <w:szCs w:val="16"/>
                <w:lang w:val="en-US"/>
              </w:rPr>
              <w:t>vein</w:t>
            </w:r>
          </w:p>
          <w:p w14:paraId="2DDD0928" w14:textId="623FAD5A" w:rsidR="00B312B7" w:rsidRDefault="00B312B7" w:rsidP="00B312B7">
            <w:pPr>
              <w:jc w:val="center"/>
              <w:rPr>
                <w:rFonts w:ascii="XCCW Joined PC1c" w:hAnsi="XCCW Joined PC1c"/>
                <w:sz w:val="16"/>
                <w:szCs w:val="16"/>
                <w:lang w:val="en-US"/>
              </w:rPr>
            </w:pPr>
            <w:r w:rsidRPr="00B312B7">
              <w:rPr>
                <w:rFonts w:ascii="XCCW Joined PC1c" w:hAnsi="XCCW Joined PC1c"/>
                <w:sz w:val="16"/>
                <w:szCs w:val="16"/>
                <w:lang w:val="en-US"/>
              </w:rPr>
              <w:t>neighbour</w:t>
            </w:r>
          </w:p>
          <w:p w14:paraId="229700D4" w14:textId="3FEA365A" w:rsidR="00B312B7" w:rsidRDefault="00B312B7" w:rsidP="00B312B7">
            <w:pPr>
              <w:jc w:val="center"/>
              <w:rPr>
                <w:rFonts w:ascii="XCCW Joined PC1c" w:hAnsi="XCCW Joined PC1c"/>
                <w:sz w:val="16"/>
                <w:szCs w:val="16"/>
                <w:lang w:val="en-US"/>
              </w:rPr>
            </w:pPr>
            <w:r w:rsidRPr="00B312B7">
              <w:rPr>
                <w:rFonts w:ascii="XCCW Joined PC1c" w:hAnsi="XCCW Joined PC1c"/>
                <w:sz w:val="16"/>
                <w:szCs w:val="16"/>
                <w:lang w:val="en-US"/>
              </w:rPr>
              <w:t>explain</w:t>
            </w:r>
          </w:p>
          <w:p w14:paraId="3AF9252A" w14:textId="173400AD" w:rsidR="00B312B7" w:rsidRDefault="00B312B7" w:rsidP="00B312B7">
            <w:pPr>
              <w:jc w:val="center"/>
              <w:rPr>
                <w:rFonts w:ascii="XCCW Joined PC1c" w:hAnsi="XCCW Joined PC1c"/>
                <w:sz w:val="16"/>
                <w:szCs w:val="16"/>
                <w:lang w:val="en-US"/>
              </w:rPr>
            </w:pPr>
            <w:r w:rsidRPr="00B312B7">
              <w:rPr>
                <w:rFonts w:ascii="XCCW Joined PC1c" w:hAnsi="XCCW Joined PC1c"/>
                <w:sz w:val="16"/>
                <w:szCs w:val="16"/>
                <w:lang w:val="en-US"/>
              </w:rPr>
              <w:t>reign</w:t>
            </w:r>
          </w:p>
          <w:p w14:paraId="228BC215" w14:textId="410AA87E" w:rsidR="00B312B7" w:rsidRDefault="00B312B7" w:rsidP="00B312B7">
            <w:pPr>
              <w:jc w:val="center"/>
              <w:rPr>
                <w:rFonts w:ascii="XCCW Joined PC1c" w:hAnsi="XCCW Joined PC1c"/>
                <w:sz w:val="16"/>
                <w:szCs w:val="16"/>
                <w:lang w:val="en-US"/>
              </w:rPr>
            </w:pPr>
            <w:r w:rsidRPr="00B312B7">
              <w:rPr>
                <w:rFonts w:ascii="XCCW Joined PC1c" w:hAnsi="XCCW Joined PC1c"/>
                <w:sz w:val="16"/>
                <w:szCs w:val="16"/>
                <w:lang w:val="en-US"/>
              </w:rPr>
              <w:t>rain</w:t>
            </w:r>
          </w:p>
          <w:p w14:paraId="095A317A" w14:textId="03139D72" w:rsidR="00B312B7" w:rsidRPr="00B312B7" w:rsidRDefault="00B312B7" w:rsidP="00B312B7">
            <w:pPr>
              <w:jc w:val="center"/>
              <w:rPr>
                <w:rFonts w:ascii="XCCW Joined PC1c" w:hAnsi="XCCW Joined PC1c"/>
                <w:sz w:val="16"/>
                <w:szCs w:val="16"/>
                <w:lang w:val="en-US"/>
              </w:rPr>
            </w:pPr>
            <w:r w:rsidRPr="00B312B7">
              <w:rPr>
                <w:rFonts w:ascii="XCCW Joined PC1c" w:hAnsi="XCCW Joined PC1c"/>
                <w:sz w:val="16"/>
                <w:szCs w:val="16"/>
                <w:lang w:val="en-US"/>
              </w:rPr>
              <w:t>rein</w:t>
            </w:r>
          </w:p>
          <w:p w14:paraId="16EC7BE8" w14:textId="77777777" w:rsidR="00B312B7" w:rsidRPr="00B312B7" w:rsidRDefault="00B312B7" w:rsidP="00B312B7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val="en-US"/>
              </w:rPr>
            </w:pPr>
          </w:p>
          <w:p w14:paraId="70DC24CD" w14:textId="71773496" w:rsidR="00A37B42" w:rsidRPr="006573B4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F541EC0" w14:textId="5B8BF2C3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>Please practise the spellings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 xml:space="preserve"> using the </w:t>
            </w:r>
            <w:r w:rsidRPr="006573B4">
              <w:rPr>
                <w:rFonts w:ascii="Arial" w:hAnsi="Arial" w:cs="Arial"/>
                <w:noProof/>
                <w:lang w:val="en-US"/>
              </w:rPr>
              <w:t>L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ook </w:t>
            </w:r>
            <w:r w:rsidRPr="006573B4">
              <w:rPr>
                <w:rFonts w:ascii="Arial" w:hAnsi="Arial" w:cs="Arial"/>
                <w:noProof/>
                <w:lang w:val="en-US"/>
              </w:rPr>
              <w:t>C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over </w:t>
            </w:r>
            <w:r w:rsidRPr="006573B4">
              <w:rPr>
                <w:rFonts w:ascii="Arial" w:hAnsi="Arial" w:cs="Arial"/>
                <w:noProof/>
                <w:lang w:val="en-US"/>
              </w:rPr>
              <w:t>S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pell Write 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>methods</w:t>
            </w:r>
          </w:p>
          <w:p w14:paraId="392CA762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76D3C37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 xml:space="preserve">Spelling </w:t>
            </w:r>
            <w:r w:rsidR="00CA505E" w:rsidRPr="006573B4">
              <w:rPr>
                <w:rFonts w:ascii="Arial" w:hAnsi="Arial" w:cs="Arial"/>
                <w:noProof/>
                <w:lang w:val="en-US"/>
              </w:rPr>
              <w:t xml:space="preserve">and tables </w:t>
            </w:r>
            <w:r w:rsidRPr="006573B4">
              <w:rPr>
                <w:rFonts w:ascii="Arial" w:hAnsi="Arial" w:cs="Arial"/>
                <w:noProof/>
                <w:lang w:val="en-US"/>
              </w:rPr>
              <w:t>tests will be held in class each Friday to monitor your progress.</w:t>
            </w:r>
          </w:p>
          <w:p w14:paraId="6CC2410B" w14:textId="74B3646F" w:rsidR="00CC37D2" w:rsidRPr="006573B4" w:rsidRDefault="00CC37D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</w:tc>
      </w:tr>
    </w:tbl>
    <w:p w14:paraId="7093826F" w14:textId="77777777" w:rsidR="0020569B" w:rsidRDefault="0020569B" w:rsidP="0020569B">
      <w:pPr>
        <w:rPr>
          <w:rFonts w:ascii="Arial" w:hAnsi="Arial" w:cs="Arial"/>
          <w:noProof/>
        </w:rPr>
      </w:pPr>
    </w:p>
    <w:p w14:paraId="2052201B" w14:textId="77777777" w:rsidR="0020569B" w:rsidRDefault="0020569B" w:rsidP="00BB4D3C">
      <w:pPr>
        <w:jc w:val="center"/>
        <w:rPr>
          <w:rFonts w:ascii="Arial" w:hAnsi="Arial" w:cs="Arial"/>
          <w:noProof/>
        </w:rPr>
      </w:pPr>
    </w:p>
    <w:p w14:paraId="53622E7C" w14:textId="77777777" w:rsidR="0020569B" w:rsidRDefault="0020569B" w:rsidP="00BB4D3C">
      <w:pPr>
        <w:jc w:val="center"/>
        <w:rPr>
          <w:rFonts w:ascii="Arial" w:hAnsi="Arial" w:cs="Arial"/>
          <w:noProof/>
        </w:rPr>
      </w:pPr>
    </w:p>
    <w:p w14:paraId="6921A5CB" w14:textId="77777777" w:rsidR="0020569B" w:rsidRDefault="0020569B" w:rsidP="00BB4D3C">
      <w:pPr>
        <w:jc w:val="center"/>
        <w:rPr>
          <w:rFonts w:ascii="Arial" w:hAnsi="Arial" w:cs="Arial"/>
          <w:noProof/>
        </w:rPr>
      </w:pPr>
    </w:p>
    <w:p w14:paraId="05665354" w14:textId="66D0D8FE" w:rsidR="0020569B" w:rsidRDefault="0020569B" w:rsidP="0020569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 wp14:anchorId="58970780" wp14:editId="024C6ABB">
            <wp:simplePos x="0" y="0"/>
            <wp:positionH relativeFrom="column">
              <wp:posOffset>-468630</wp:posOffset>
            </wp:positionH>
            <wp:positionV relativeFrom="paragraph">
              <wp:posOffset>4186555</wp:posOffset>
            </wp:positionV>
            <wp:extent cx="6661785" cy="4756785"/>
            <wp:effectExtent l="0" t="0" r="5715" b="5715"/>
            <wp:wrapTight wrapText="bothSides">
              <wp:wrapPolygon edited="0">
                <wp:start x="0" y="0"/>
                <wp:lineTo x="0" y="21539"/>
                <wp:lineTo x="21557" y="21539"/>
                <wp:lineTo x="21557" y="0"/>
                <wp:lineTo x="0" y="0"/>
              </wp:wrapPolygon>
            </wp:wrapTight>
            <wp:docPr id="17828768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4756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7EF4C39F" wp14:editId="1816FE06">
            <wp:simplePos x="0" y="0"/>
            <wp:positionH relativeFrom="column">
              <wp:posOffset>844550</wp:posOffset>
            </wp:positionH>
            <wp:positionV relativeFrom="paragraph">
              <wp:posOffset>-1276350</wp:posOffset>
            </wp:positionV>
            <wp:extent cx="4088130" cy="6651625"/>
            <wp:effectExtent l="0" t="5398" r="2223" b="2222"/>
            <wp:wrapTight wrapText="bothSides">
              <wp:wrapPolygon edited="0">
                <wp:start x="21629" y="18"/>
                <wp:lineTo x="89" y="18"/>
                <wp:lineTo x="89" y="21545"/>
                <wp:lineTo x="21629" y="21545"/>
                <wp:lineTo x="21629" y="18"/>
              </wp:wrapPolygon>
            </wp:wrapTight>
            <wp:docPr id="16825764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88130" cy="665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913E07" w14:textId="4FD240FE" w:rsidR="0020569B" w:rsidRDefault="0020569B" w:rsidP="0037666F">
      <w:pPr>
        <w:jc w:val="center"/>
        <w:rPr>
          <w:rFonts w:ascii="Arial" w:hAnsi="Arial" w:cs="Arial"/>
        </w:rPr>
      </w:pPr>
    </w:p>
    <w:p w14:paraId="63E7B1D7" w14:textId="77777777" w:rsidR="0020569B" w:rsidRDefault="0020569B" w:rsidP="0020569B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752"/>
        <w:gridCol w:w="3434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43D57D91" w14:textId="4DC502C3" w:rsid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70D84CE4" w14:textId="32772320" w:rsidR="00B514D6" w:rsidRPr="00BB4D3C" w:rsidRDefault="00B514D6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LI:  To</w:t>
            </w:r>
            <w:r w:rsidR="00BD0F20">
              <w:rPr>
                <w:rFonts w:ascii="Arial" w:hAnsi="Arial" w:cs="Arial"/>
                <w:b/>
                <w:bCs/>
              </w:rPr>
              <w:t xml:space="preserve"> find/ calculate  perimeter</w:t>
            </w:r>
            <w:r w:rsidR="0076209D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BD0F20" w14:paraId="45E2961E" w14:textId="77777777" w:rsidTr="00DD29CA">
        <w:tc>
          <w:tcPr>
            <w:tcW w:w="2830" w:type="dxa"/>
          </w:tcPr>
          <w:p w14:paraId="0C30E188" w14:textId="182887D0" w:rsidR="00A3297F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</w:r>
            <w:r w:rsidR="00A3297F">
              <w:rPr>
                <w:rFonts w:ascii="Arial" w:hAnsi="Arial" w:cs="Arial"/>
              </w:rPr>
              <w:t xml:space="preserve">Fluency </w:t>
            </w:r>
          </w:p>
          <w:p w14:paraId="763255BA" w14:textId="539E83B9" w:rsidR="00BB4D3C" w:rsidRPr="00052443" w:rsidRDefault="00BB4D3C" w:rsidP="00EC79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2" w:type="dxa"/>
          </w:tcPr>
          <w:p w14:paraId="330F4A6C" w14:textId="77777777" w:rsidR="00A3297F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</w:p>
          <w:p w14:paraId="040FB46A" w14:textId="385FC7AC" w:rsidR="00BB4D3C" w:rsidRDefault="00A3297F" w:rsidP="00EC790F">
            <w:pPr>
              <w:jc w:val="center"/>
              <w:rPr>
                <w:rFonts w:ascii="Arial" w:hAnsi="Arial" w:cs="Arial"/>
              </w:rPr>
            </w:pPr>
            <w:r w:rsidRPr="00A3297F">
              <w:rPr>
                <w:rFonts w:ascii="Arial" w:hAnsi="Arial" w:cs="Arial"/>
              </w:rPr>
              <w:t>Varied fluency</w:t>
            </w:r>
          </w:p>
        </w:tc>
        <w:tc>
          <w:tcPr>
            <w:tcW w:w="3434" w:type="dxa"/>
          </w:tcPr>
          <w:p w14:paraId="6988F317" w14:textId="08A772B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  <w:r w:rsidR="00052443">
              <w:rPr>
                <w:rFonts w:ascii="Arial" w:hAnsi="Arial" w:cs="Arial"/>
              </w:rPr>
              <w:t>Problem solving and reasoning</w:t>
            </w:r>
          </w:p>
        </w:tc>
      </w:tr>
      <w:tr w:rsidR="00BD0F20" w14:paraId="18341F8A" w14:textId="77777777" w:rsidTr="00DD29CA">
        <w:tc>
          <w:tcPr>
            <w:tcW w:w="2830" w:type="dxa"/>
          </w:tcPr>
          <w:p w14:paraId="55B9898E" w14:textId="77777777" w:rsidR="00BD0F20" w:rsidRDefault="00BD0F20" w:rsidP="00052443">
            <w:pPr>
              <w:rPr>
                <w:rFonts w:ascii="Arial" w:hAnsi="Arial" w:cs="Arial"/>
              </w:rPr>
            </w:pPr>
          </w:p>
          <w:p w14:paraId="0A4E51D6" w14:textId="003D1911" w:rsidR="00BD0F20" w:rsidRDefault="00BD0F20" w:rsidP="0005244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Find the perimeter: </w:t>
            </w:r>
          </w:p>
          <w:p w14:paraId="205F9839" w14:textId="77777777" w:rsidR="00BD0F20" w:rsidRDefault="00BD0F20" w:rsidP="00052443">
            <w:pPr>
              <w:rPr>
                <w:rFonts w:ascii="Arial" w:hAnsi="Arial" w:cs="Arial"/>
              </w:rPr>
            </w:pPr>
          </w:p>
          <w:p w14:paraId="04647FC7" w14:textId="7E3F85BC" w:rsidR="00BD0F20" w:rsidRPr="00660056" w:rsidRDefault="00BD0F20" w:rsidP="00052443">
            <w:pPr>
              <w:rPr>
                <w:rFonts w:ascii="Arial" w:hAnsi="Arial" w:cs="Arial"/>
                <w:sz w:val="16"/>
                <w:szCs w:val="16"/>
              </w:rPr>
            </w:pPr>
            <w:r w:rsidRPr="00660056">
              <w:rPr>
                <w:rFonts w:ascii="Arial" w:hAnsi="Arial" w:cs="Arial"/>
                <w:sz w:val="16"/>
                <w:szCs w:val="16"/>
              </w:rPr>
              <w:t xml:space="preserve">NB </w:t>
            </w:r>
            <w:r w:rsidR="00660056" w:rsidRPr="00660056">
              <w:rPr>
                <w:rFonts w:ascii="Arial" w:hAnsi="Arial" w:cs="Arial"/>
                <w:sz w:val="16"/>
                <w:szCs w:val="16"/>
              </w:rPr>
              <w:t>T</w:t>
            </w:r>
            <w:r w:rsidRPr="00660056">
              <w:rPr>
                <w:rFonts w:ascii="Arial" w:hAnsi="Arial" w:cs="Arial"/>
                <w:sz w:val="16"/>
                <w:szCs w:val="16"/>
              </w:rPr>
              <w:t xml:space="preserve">his </w:t>
            </w:r>
            <w:r w:rsidR="00660056" w:rsidRPr="00660056">
              <w:rPr>
                <w:rFonts w:ascii="Arial" w:hAnsi="Arial" w:cs="Arial"/>
                <w:sz w:val="16"/>
                <w:szCs w:val="16"/>
              </w:rPr>
              <w:t>means</w:t>
            </w:r>
            <w:r w:rsidRPr="00660056">
              <w:rPr>
                <w:rFonts w:ascii="Arial" w:hAnsi="Arial" w:cs="Arial"/>
                <w:sz w:val="16"/>
                <w:szCs w:val="16"/>
              </w:rPr>
              <w:t xml:space="preserve"> the total length of the outside edges NOT the squares inside.</w:t>
            </w:r>
          </w:p>
          <w:p w14:paraId="7B11BB49" w14:textId="77777777" w:rsidR="00BD0F20" w:rsidRDefault="00BD0F20" w:rsidP="00052443">
            <w:pPr>
              <w:rPr>
                <w:rFonts w:ascii="Arial" w:hAnsi="Arial" w:cs="Arial"/>
              </w:rPr>
            </w:pPr>
          </w:p>
          <w:p w14:paraId="68D8DE99" w14:textId="22B5DFF0" w:rsidR="00052443" w:rsidRDefault="00660056" w:rsidP="0005244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26975510" wp14:editId="0568D205">
                      <wp:simplePos x="0" y="0"/>
                      <wp:positionH relativeFrom="column">
                        <wp:posOffset>871220</wp:posOffset>
                      </wp:positionH>
                      <wp:positionV relativeFrom="paragraph">
                        <wp:posOffset>812165</wp:posOffset>
                      </wp:positionV>
                      <wp:extent cx="86995" cy="165735"/>
                      <wp:effectExtent l="38100" t="38100" r="46355" b="43815"/>
                      <wp:wrapNone/>
                      <wp:docPr id="1255034042" name="Ink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995" cy="1657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5B8F28D2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7" o:spid="_x0000_s1026" type="#_x0000_t75" style="position:absolute;margin-left:68.1pt;margin-top:63.45pt;width:7.8pt;height:1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">
                      <v:imagedata r:id="rId14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1780E550" wp14:editId="252607A1">
                      <wp:simplePos x="0" y="0"/>
                      <wp:positionH relativeFrom="column">
                        <wp:posOffset>889436</wp:posOffset>
                      </wp:positionH>
                      <wp:positionV relativeFrom="paragraph">
                        <wp:posOffset>-19859</wp:posOffset>
                      </wp:positionV>
                      <wp:extent cx="88200" cy="156600"/>
                      <wp:effectExtent l="38100" t="38100" r="7620" b="53340"/>
                      <wp:wrapNone/>
                      <wp:docPr id="1311841956" name="Ink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8200" cy="156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0A2A0434" id="Ink 2" o:spid="_x0000_s1026" type="#_x0000_t75" style="position:absolute;margin-left:69.55pt;margin-top:-2.05pt;width:7.95pt;height:13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">
                      <v:imagedata r:id="rId16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58A430B0" wp14:editId="02D94573">
                      <wp:simplePos x="0" y="0"/>
                      <wp:positionH relativeFrom="column">
                        <wp:posOffset>883676</wp:posOffset>
                      </wp:positionH>
                      <wp:positionV relativeFrom="paragraph">
                        <wp:posOffset>-19859</wp:posOffset>
                      </wp:positionV>
                      <wp:extent cx="360" cy="152280"/>
                      <wp:effectExtent l="38100" t="38100" r="38100" b="38735"/>
                      <wp:wrapNone/>
                      <wp:docPr id="1169504998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152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010EF04F" id="Ink 1" o:spid="_x0000_s1026" type="#_x0000_t75" style="position:absolute;margin-left:69.1pt;margin-top:-2.05pt;width:1.05pt;height:1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">
                      <v:imagedata r:id="rId18" o:title=""/>
                    </v:shape>
                  </w:pict>
                </mc:Fallback>
              </mc:AlternateContent>
            </w:r>
            <w:r w:rsidR="00BD0F20" w:rsidRPr="00BD0F20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E4D17BF" wp14:editId="6DDA4103">
                  <wp:extent cx="1998785" cy="733260"/>
                  <wp:effectExtent l="4128" t="0" r="6032" b="6033"/>
                  <wp:docPr id="3112907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29078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012415" cy="738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D0F20">
              <w:rPr>
                <w:rFonts w:ascii="Arial" w:hAnsi="Arial" w:cs="Arial"/>
              </w:rPr>
              <w:t xml:space="preserve">  </w:t>
            </w:r>
            <w:r w:rsidR="00BD0F20" w:rsidRPr="00BD0F20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D327D2A" wp14:editId="56ABE561">
                  <wp:extent cx="1793124" cy="758488"/>
                  <wp:effectExtent l="2858" t="0" r="952" b="953"/>
                  <wp:docPr id="7578263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7826366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16880" cy="768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2827FC" w14:textId="77777777" w:rsidR="00C9155A" w:rsidRDefault="00C9155A" w:rsidP="00C9155A">
            <w:pPr>
              <w:rPr>
                <w:rFonts w:ascii="Arial" w:hAnsi="Arial" w:cs="Arial"/>
              </w:rPr>
            </w:pPr>
          </w:p>
          <w:p w14:paraId="5320ACFA" w14:textId="77777777" w:rsidR="00C9155A" w:rsidRDefault="00C9155A" w:rsidP="00C9155A">
            <w:pPr>
              <w:rPr>
                <w:rFonts w:ascii="Arial" w:hAnsi="Arial" w:cs="Arial"/>
              </w:rPr>
            </w:pPr>
          </w:p>
          <w:p w14:paraId="1DBE6C2A" w14:textId="2DEFD331" w:rsidR="00C9155A" w:rsidRDefault="00C9155A" w:rsidP="00C915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Now use mathsframe to practise your tables:</w:t>
            </w:r>
          </w:p>
          <w:p w14:paraId="4B51DE4F" w14:textId="77777777" w:rsidR="00C9155A" w:rsidRDefault="00C9155A" w:rsidP="00C9155A">
            <w:pPr>
              <w:rPr>
                <w:rFonts w:ascii="Arial" w:hAnsi="Arial" w:cs="Arial"/>
              </w:rPr>
            </w:pPr>
          </w:p>
          <w:p w14:paraId="220D8393" w14:textId="77777777" w:rsidR="00C9155A" w:rsidRDefault="00C9155A" w:rsidP="00C915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25 questions.  </w:t>
            </w:r>
          </w:p>
          <w:p w14:paraId="4B9A99ED" w14:textId="77777777" w:rsidR="00C9155A" w:rsidRDefault="00C9155A" w:rsidP="00C915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tables up to 12 x 12</w:t>
            </w:r>
          </w:p>
          <w:p w14:paraId="573FD724" w14:textId="77777777" w:rsidR="00C9155A" w:rsidRDefault="00C9155A" w:rsidP="00C915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seconds per question.</w:t>
            </w:r>
          </w:p>
          <w:p w14:paraId="329FF561" w14:textId="77777777" w:rsidR="00660056" w:rsidRDefault="00660056" w:rsidP="00C9155A">
            <w:pPr>
              <w:rPr>
                <w:rFonts w:ascii="Arial" w:hAnsi="Arial" w:cs="Arial"/>
              </w:rPr>
            </w:pPr>
          </w:p>
          <w:p w14:paraId="26480AA2" w14:textId="0FC5F9A4" w:rsidR="00660056" w:rsidRPr="00C9155A" w:rsidRDefault="00660056" w:rsidP="00C915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Practise telling the time for 5 minute intervals.</w:t>
            </w:r>
          </w:p>
        </w:tc>
        <w:tc>
          <w:tcPr>
            <w:tcW w:w="2752" w:type="dxa"/>
          </w:tcPr>
          <w:p w14:paraId="6954BF5C" w14:textId="77777777" w:rsidR="00EE479F" w:rsidRDefault="00BD0F20" w:rsidP="00E65D3D">
            <w:pPr>
              <w:rPr>
                <w:rFonts w:ascii="Arial" w:hAnsi="Arial" w:cs="Arial"/>
              </w:rPr>
            </w:pPr>
            <w:r w:rsidRPr="00BD0F20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A7BC97C" wp14:editId="2EB81DCB">
                  <wp:extent cx="2635809" cy="756361"/>
                  <wp:effectExtent l="6032" t="0" r="0" b="0"/>
                  <wp:docPr id="7816012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1601203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689719" cy="771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9155A" w:rsidRPr="00C9155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A0316B7" wp14:editId="7B7F9190">
                  <wp:extent cx="1553307" cy="973406"/>
                  <wp:effectExtent l="0" t="0" r="0" b="0"/>
                  <wp:docPr id="861561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156118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176" cy="977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42F34F" w14:textId="77777777" w:rsidR="00C9155A" w:rsidRDefault="00C9155A" w:rsidP="00E65D3D">
            <w:pPr>
              <w:rPr>
                <w:rFonts w:ascii="Arial" w:hAnsi="Arial" w:cs="Arial"/>
              </w:rPr>
            </w:pPr>
          </w:p>
          <w:p w14:paraId="74E0A45D" w14:textId="77777777" w:rsidR="00C9155A" w:rsidRDefault="00C9155A" w:rsidP="00C915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Now use mathsframe to practise your tables:</w:t>
            </w:r>
          </w:p>
          <w:p w14:paraId="690E8BC7" w14:textId="77777777" w:rsidR="00C9155A" w:rsidRDefault="00C9155A" w:rsidP="00C9155A">
            <w:pPr>
              <w:rPr>
                <w:rFonts w:ascii="Arial" w:hAnsi="Arial" w:cs="Arial"/>
              </w:rPr>
            </w:pPr>
          </w:p>
          <w:p w14:paraId="6E154534" w14:textId="77777777" w:rsidR="00C9155A" w:rsidRDefault="00C9155A" w:rsidP="00C915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25 questions.  </w:t>
            </w:r>
          </w:p>
          <w:p w14:paraId="410CDC05" w14:textId="77777777" w:rsidR="00C9155A" w:rsidRDefault="00C9155A" w:rsidP="00C915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tables up to 12 x 12</w:t>
            </w:r>
          </w:p>
          <w:p w14:paraId="4B9C188D" w14:textId="256176AC" w:rsidR="00C9155A" w:rsidRDefault="00C9155A" w:rsidP="00C915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seconds per question.</w:t>
            </w:r>
          </w:p>
          <w:p w14:paraId="33A8F87C" w14:textId="74518216" w:rsidR="00660056" w:rsidRDefault="00660056" w:rsidP="00C915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Practise telling the time for 5 minute intervals.</w:t>
            </w:r>
          </w:p>
          <w:p w14:paraId="34CCAFA9" w14:textId="535F4C68" w:rsidR="00C9155A" w:rsidRPr="00E65D3D" w:rsidRDefault="00C9155A" w:rsidP="00E65D3D">
            <w:pPr>
              <w:rPr>
                <w:rFonts w:ascii="Arial" w:hAnsi="Arial" w:cs="Arial"/>
              </w:rPr>
            </w:pPr>
          </w:p>
        </w:tc>
        <w:tc>
          <w:tcPr>
            <w:tcW w:w="3434" w:type="dxa"/>
          </w:tcPr>
          <w:p w14:paraId="7F6AD1E7" w14:textId="77777777" w:rsidR="00BF5829" w:rsidRDefault="00BD0F20" w:rsidP="00BF5829">
            <w:r>
              <w:t>Test at least three examples to show this statement is always  true.</w:t>
            </w:r>
          </w:p>
          <w:p w14:paraId="62283F94" w14:textId="77777777" w:rsidR="00BD0F20" w:rsidRDefault="00BD0F20" w:rsidP="00BF5829"/>
          <w:p w14:paraId="0A3E0422" w14:textId="77777777" w:rsidR="00BD0F20" w:rsidRDefault="00BD0F20" w:rsidP="00BF5829">
            <w:r w:rsidRPr="00BD0F20">
              <w:rPr>
                <w:noProof/>
                <w:lang w:eastAsia="en-GB"/>
              </w:rPr>
              <w:drawing>
                <wp:inline distT="0" distB="0" distL="0" distR="0" wp14:anchorId="0CA4C948" wp14:editId="41AA792D">
                  <wp:extent cx="1625347" cy="492369"/>
                  <wp:effectExtent l="0" t="0" r="0" b="3175"/>
                  <wp:docPr id="6058572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5857298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290" cy="499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6510F7" w14:textId="77777777" w:rsidR="00BD0F20" w:rsidRDefault="00BD0F20" w:rsidP="00BF5829"/>
          <w:p w14:paraId="3314B63E" w14:textId="77777777" w:rsidR="00BD0F20" w:rsidRDefault="00BD0F20" w:rsidP="00BF5829"/>
          <w:p w14:paraId="7C7AF2CC" w14:textId="77777777" w:rsidR="00BD0F20" w:rsidRDefault="00BD0F20" w:rsidP="00BF5829">
            <w:r>
              <w:t>Use the clues to draw this rectangle.  Label the sides.</w:t>
            </w:r>
          </w:p>
          <w:p w14:paraId="020CCC54" w14:textId="77777777" w:rsidR="00BD0F20" w:rsidRDefault="00BD0F20" w:rsidP="00BF5829"/>
          <w:p w14:paraId="0868CBA7" w14:textId="77777777" w:rsidR="00BD0F20" w:rsidRDefault="00BD0F20" w:rsidP="00BF5829">
            <w:r w:rsidRPr="00BD0F20">
              <w:rPr>
                <w:noProof/>
                <w:lang w:eastAsia="en-GB"/>
              </w:rPr>
              <w:drawing>
                <wp:inline distT="0" distB="0" distL="0" distR="0" wp14:anchorId="4C1AA736" wp14:editId="746BAF55">
                  <wp:extent cx="1506415" cy="1322808"/>
                  <wp:effectExtent l="0" t="0" r="0" b="0"/>
                  <wp:docPr id="11094830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9483088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417" cy="1326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10C30D" w14:textId="77777777" w:rsidR="00C9155A" w:rsidRDefault="00C9155A" w:rsidP="00BF5829"/>
          <w:p w14:paraId="0717CC40" w14:textId="77777777" w:rsidR="00C9155A" w:rsidRDefault="00C9155A" w:rsidP="00C915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Now use mathsframe to practise your tables:</w:t>
            </w:r>
          </w:p>
          <w:p w14:paraId="370376E9" w14:textId="77777777" w:rsidR="00C9155A" w:rsidRDefault="00C9155A" w:rsidP="00C9155A">
            <w:pPr>
              <w:rPr>
                <w:rFonts w:ascii="Arial" w:hAnsi="Arial" w:cs="Arial"/>
              </w:rPr>
            </w:pPr>
          </w:p>
          <w:p w14:paraId="1AF5A34F" w14:textId="77777777" w:rsidR="00C9155A" w:rsidRDefault="00C9155A" w:rsidP="00C915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25 questions.  </w:t>
            </w:r>
          </w:p>
          <w:p w14:paraId="5C86DF4B" w14:textId="77777777" w:rsidR="00C9155A" w:rsidRDefault="00C9155A" w:rsidP="00C915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tables up to 12 x 12</w:t>
            </w:r>
          </w:p>
          <w:p w14:paraId="5B2F9340" w14:textId="77777777" w:rsidR="00C9155A" w:rsidRDefault="00C9155A" w:rsidP="00C915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seconds per question.</w:t>
            </w:r>
          </w:p>
          <w:p w14:paraId="2E629F0F" w14:textId="77777777" w:rsidR="00660056" w:rsidRDefault="00660056" w:rsidP="00C9155A"/>
          <w:p w14:paraId="5E69B43B" w14:textId="187CD972" w:rsidR="00660056" w:rsidRPr="008862C2" w:rsidRDefault="00660056" w:rsidP="00C9155A">
            <w:r>
              <w:rPr>
                <w:rFonts w:ascii="Arial" w:hAnsi="Arial" w:cs="Arial"/>
              </w:rPr>
              <w:t>Practise telling the time for 5 minute intervals.</w:t>
            </w:r>
          </w:p>
        </w:tc>
      </w:tr>
    </w:tbl>
    <w:p w14:paraId="4CBA483B" w14:textId="77777777" w:rsidR="006D21CA" w:rsidRDefault="006D21CA" w:rsidP="00062F88">
      <w:pPr>
        <w:rPr>
          <w:rFonts w:ascii="Arial" w:hAnsi="Arial" w:cs="Arial"/>
          <w:b/>
          <w:bCs/>
          <w:u w:val="single"/>
        </w:rPr>
      </w:pPr>
    </w:p>
    <w:p w14:paraId="278DEB42" w14:textId="3A68420A" w:rsidR="00594EAD" w:rsidRDefault="00594EAD" w:rsidP="00062F88">
      <w:pPr>
        <w:rPr>
          <w:rFonts w:ascii="Arial" w:hAnsi="Arial" w:cs="Arial"/>
          <w:u w:val="single"/>
        </w:rPr>
      </w:pPr>
      <w:r w:rsidRPr="00A37B42">
        <w:rPr>
          <w:rFonts w:ascii="Arial" w:hAnsi="Arial" w:cs="Arial"/>
          <w:b/>
          <w:bCs/>
          <w:u w:val="single"/>
        </w:rPr>
        <w:t>English Answers</w:t>
      </w:r>
      <w:r>
        <w:rPr>
          <w:rFonts w:ascii="Arial" w:hAnsi="Arial" w:cs="Arial"/>
          <w:u w:val="single"/>
        </w:rPr>
        <w:t>:</w:t>
      </w:r>
    </w:p>
    <w:p w14:paraId="3342A26C" w14:textId="2ACDD22D" w:rsidR="0020569B" w:rsidRDefault="0020569B" w:rsidP="00062F8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Reading comprehension:</w:t>
      </w:r>
    </w:p>
    <w:p w14:paraId="17467E89" w14:textId="6E48CE3D" w:rsidR="0020569B" w:rsidRDefault="0020569B" w:rsidP="0020569B">
      <w:pPr>
        <w:pStyle w:val="ListParagraph"/>
        <w:numPr>
          <w:ilvl w:val="0"/>
          <w:numId w:val="2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Royal jelly </w:t>
      </w:r>
    </w:p>
    <w:p w14:paraId="03321EAD" w14:textId="45C235C5" w:rsidR="00BE2D83" w:rsidRPr="00BE2D83" w:rsidRDefault="00BE2D83" w:rsidP="00BE2D83">
      <w:pPr>
        <w:pStyle w:val="ListParagraph"/>
        <w:numPr>
          <w:ilvl w:val="0"/>
          <w:numId w:val="25"/>
        </w:numPr>
        <w:rPr>
          <w:rFonts w:ascii="Arial" w:hAnsi="Arial" w:cs="Arial"/>
        </w:rPr>
      </w:pPr>
      <w:r w:rsidRPr="00BE2D83">
        <w:rPr>
          <w:rFonts w:ascii="Arial" w:hAnsi="Arial" w:cs="Arial"/>
        </w:rPr>
        <w:t>What are male honeybees called?</w:t>
      </w:r>
      <w:r>
        <w:rPr>
          <w:rFonts w:ascii="Arial" w:hAnsi="Arial" w:cs="Arial"/>
        </w:rPr>
        <w:t xml:space="preserve"> </w:t>
      </w:r>
      <w:r w:rsidRPr="00BE2D83">
        <w:rPr>
          <w:rFonts w:ascii="Arial" w:hAnsi="Arial" w:cs="Arial"/>
        </w:rPr>
        <w:t>Male honeybees are called drones.</w:t>
      </w:r>
    </w:p>
    <w:p w14:paraId="1A15DC2C" w14:textId="25D829E0" w:rsidR="00BE2D83" w:rsidRPr="00BE2D83" w:rsidRDefault="00BE2D83" w:rsidP="00BE2D83">
      <w:pPr>
        <w:pStyle w:val="ListParagraph"/>
        <w:numPr>
          <w:ilvl w:val="0"/>
          <w:numId w:val="25"/>
        </w:numPr>
        <w:rPr>
          <w:rFonts w:ascii="Arial" w:hAnsi="Arial" w:cs="Arial"/>
        </w:rPr>
      </w:pPr>
      <w:r w:rsidRPr="00BE2D83">
        <w:rPr>
          <w:rFonts w:ascii="Arial" w:hAnsi="Arial" w:cs="Arial"/>
        </w:rPr>
        <w:t>Fill in the missing words.</w:t>
      </w:r>
      <w:r>
        <w:rPr>
          <w:rFonts w:ascii="Arial" w:hAnsi="Arial" w:cs="Arial"/>
        </w:rPr>
        <w:t xml:space="preserve"> </w:t>
      </w:r>
      <w:r w:rsidRPr="00BE2D83">
        <w:rPr>
          <w:rFonts w:ascii="Arial" w:hAnsi="Arial" w:cs="Arial"/>
        </w:rPr>
        <w:t>The thorax is divided into three distinct parts.</w:t>
      </w:r>
    </w:p>
    <w:p w14:paraId="45478D53" w14:textId="33733EC3" w:rsidR="00BE2D83" w:rsidRDefault="00BE2D83" w:rsidP="00BE2D83">
      <w:pPr>
        <w:pStyle w:val="ListParagraph"/>
        <w:numPr>
          <w:ilvl w:val="0"/>
          <w:numId w:val="25"/>
        </w:numPr>
        <w:rPr>
          <w:rFonts w:ascii="Arial" w:hAnsi="Arial" w:cs="Arial"/>
        </w:rPr>
      </w:pPr>
      <w:r w:rsidRPr="00BE2D83">
        <w:rPr>
          <w:rFonts w:ascii="Arial" w:hAnsi="Arial" w:cs="Arial"/>
        </w:rPr>
        <w:t>Look at the section called What Is a Bee?</w:t>
      </w:r>
      <w:r>
        <w:rPr>
          <w:rFonts w:ascii="Arial" w:hAnsi="Arial" w:cs="Arial"/>
        </w:rPr>
        <w:t xml:space="preserve"> </w:t>
      </w:r>
      <w:r w:rsidRPr="00BE2D83">
        <w:rPr>
          <w:rFonts w:ascii="Arial" w:hAnsi="Arial" w:cs="Arial"/>
        </w:rPr>
        <w:t>Find and copy one word that means the same as ‘well-known’ or ‘easily recognised’.</w:t>
      </w:r>
      <w:r>
        <w:rPr>
          <w:rFonts w:ascii="Arial" w:hAnsi="Arial" w:cs="Arial"/>
        </w:rPr>
        <w:t xml:space="preserve"> </w:t>
      </w:r>
      <w:r w:rsidRPr="00BE2D83">
        <w:rPr>
          <w:rFonts w:ascii="Arial" w:hAnsi="Arial" w:cs="Arial"/>
        </w:rPr>
        <w:t>Familiar</w:t>
      </w:r>
    </w:p>
    <w:p w14:paraId="11013C3A" w14:textId="5B4ED77E" w:rsidR="00BE2D83" w:rsidRPr="00BE2D83" w:rsidRDefault="00BE2D83" w:rsidP="00BE2D83">
      <w:pPr>
        <w:pStyle w:val="ListParagraph"/>
        <w:numPr>
          <w:ilvl w:val="0"/>
          <w:numId w:val="25"/>
        </w:numPr>
        <w:rPr>
          <w:rFonts w:ascii="Arial" w:hAnsi="Arial" w:cs="Arial"/>
        </w:rPr>
      </w:pPr>
      <w:r w:rsidRPr="00BE2D83">
        <w:rPr>
          <w:rFonts w:ascii="Arial" w:hAnsi="Arial" w:cs="Arial"/>
        </w:rPr>
        <w:t>What sort of habitat might not have bees? Explain your answer.</w:t>
      </w:r>
      <w:r>
        <w:rPr>
          <w:rFonts w:ascii="Arial" w:hAnsi="Arial" w:cs="Arial"/>
        </w:rPr>
        <w:t xml:space="preserve"> </w:t>
      </w:r>
      <w:r w:rsidRPr="00BE2D83">
        <w:rPr>
          <w:rFonts w:ascii="Arial" w:hAnsi="Arial" w:cs="Arial"/>
        </w:rPr>
        <w:t>Pupils’ own responses, such as: I think an icy habitat might not have any bees, such</w:t>
      </w:r>
      <w:r>
        <w:rPr>
          <w:rFonts w:ascii="Arial" w:hAnsi="Arial" w:cs="Arial"/>
        </w:rPr>
        <w:t xml:space="preserve"> </w:t>
      </w:r>
      <w:r w:rsidRPr="00BE2D83">
        <w:rPr>
          <w:rFonts w:ascii="Arial" w:hAnsi="Arial" w:cs="Arial"/>
        </w:rPr>
        <w:t>as Antarctica. This habitat doesn’t really have flowers or plants that the bees could</w:t>
      </w:r>
      <w:r>
        <w:rPr>
          <w:rFonts w:ascii="Arial" w:hAnsi="Arial" w:cs="Arial"/>
        </w:rPr>
        <w:t xml:space="preserve"> </w:t>
      </w:r>
      <w:r w:rsidRPr="00BE2D83">
        <w:rPr>
          <w:rFonts w:ascii="Arial" w:hAnsi="Arial" w:cs="Arial"/>
        </w:rPr>
        <w:t>use for food.</w:t>
      </w:r>
    </w:p>
    <w:p w14:paraId="071658D8" w14:textId="3827323B" w:rsidR="00BE2D83" w:rsidRPr="00BE2D83" w:rsidRDefault="00BE2D83" w:rsidP="00BE2D8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6.</w:t>
      </w:r>
      <w:r w:rsidRPr="00BE2D83">
        <w:rPr>
          <w:rFonts w:ascii="Arial" w:hAnsi="Arial" w:cs="Arial"/>
        </w:rPr>
        <w:t xml:space="preserve"> Do bees help fruits grow on trees? Explain your answer.</w:t>
      </w:r>
      <w:r>
        <w:rPr>
          <w:rFonts w:ascii="Arial" w:hAnsi="Arial" w:cs="Arial"/>
        </w:rPr>
        <w:t xml:space="preserve"> </w:t>
      </w:r>
      <w:r w:rsidRPr="00BE2D83">
        <w:rPr>
          <w:rFonts w:ascii="Arial" w:hAnsi="Arial" w:cs="Arial"/>
        </w:rPr>
        <w:t>Pupils’ own responses, such as: Yes, I think they must help fruit grow on a tree. Fruit</w:t>
      </w:r>
      <w:r>
        <w:rPr>
          <w:rFonts w:ascii="Arial" w:hAnsi="Arial" w:cs="Arial"/>
        </w:rPr>
        <w:t xml:space="preserve"> </w:t>
      </w:r>
      <w:r w:rsidRPr="00BE2D83">
        <w:rPr>
          <w:rFonts w:ascii="Arial" w:hAnsi="Arial" w:cs="Arial"/>
        </w:rPr>
        <w:t>trees have blossoms before they have fruit and bees must visit these blossoms for</w:t>
      </w:r>
      <w:r>
        <w:rPr>
          <w:rFonts w:ascii="Arial" w:hAnsi="Arial" w:cs="Arial"/>
        </w:rPr>
        <w:t xml:space="preserve"> </w:t>
      </w:r>
      <w:r w:rsidRPr="00BE2D83">
        <w:rPr>
          <w:rFonts w:ascii="Arial" w:hAnsi="Arial" w:cs="Arial"/>
        </w:rPr>
        <w:t>nectar. The blossom falls off and fruit forms with seeds inside.</w:t>
      </w:r>
    </w:p>
    <w:p w14:paraId="2462A911" w14:textId="575D362C" w:rsidR="00BE2D83" w:rsidRPr="00BE2D83" w:rsidRDefault="00BE2D83" w:rsidP="00BE2D8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7.</w:t>
      </w:r>
      <w:r w:rsidRPr="00BE2D83">
        <w:rPr>
          <w:rFonts w:ascii="Arial" w:hAnsi="Arial" w:cs="Arial"/>
        </w:rPr>
        <w:t xml:space="preserve"> Do you think the name ‘worker bee’ is appropriate for that type of bee?</w:t>
      </w:r>
      <w:r>
        <w:rPr>
          <w:rFonts w:ascii="Arial" w:hAnsi="Arial" w:cs="Arial"/>
        </w:rPr>
        <w:t xml:space="preserve"> </w:t>
      </w:r>
      <w:r w:rsidRPr="00BE2D83">
        <w:rPr>
          <w:rFonts w:ascii="Arial" w:hAnsi="Arial" w:cs="Arial"/>
        </w:rPr>
        <w:t>Explain your answer.</w:t>
      </w:r>
      <w:r>
        <w:rPr>
          <w:rFonts w:ascii="Arial" w:hAnsi="Arial" w:cs="Arial"/>
        </w:rPr>
        <w:t xml:space="preserve"> </w:t>
      </w:r>
      <w:r w:rsidRPr="00BE2D83">
        <w:rPr>
          <w:rFonts w:ascii="Arial" w:hAnsi="Arial" w:cs="Arial"/>
        </w:rPr>
        <w:t>Pupils’ own responses, such as: Yes, I think the name worker bee is appropriate</w:t>
      </w:r>
      <w:r>
        <w:rPr>
          <w:rFonts w:ascii="Arial" w:hAnsi="Arial" w:cs="Arial"/>
        </w:rPr>
        <w:t xml:space="preserve"> </w:t>
      </w:r>
      <w:r w:rsidRPr="00BE2D83">
        <w:rPr>
          <w:rFonts w:ascii="Arial" w:hAnsi="Arial" w:cs="Arial"/>
        </w:rPr>
        <w:t>because this bee does all of the work. Worker bees take care of the babies, visit</w:t>
      </w:r>
      <w:r>
        <w:rPr>
          <w:rFonts w:ascii="Arial" w:hAnsi="Arial" w:cs="Arial"/>
        </w:rPr>
        <w:t xml:space="preserve"> </w:t>
      </w:r>
      <w:r w:rsidRPr="00BE2D83">
        <w:rPr>
          <w:rFonts w:ascii="Arial" w:hAnsi="Arial" w:cs="Arial"/>
        </w:rPr>
        <w:t>flowers for nectar and keep the nest tidy.</w:t>
      </w:r>
    </w:p>
    <w:p w14:paraId="170EBF2D" w14:textId="3323368C" w:rsidR="00CA505E" w:rsidRPr="007F4914" w:rsidRDefault="007A758B" w:rsidP="00062F88">
      <w:pPr>
        <w:rPr>
          <w:rFonts w:ascii="Arial" w:hAnsi="Arial" w:cs="Arial"/>
          <w:b/>
          <w:bCs/>
          <w:u w:val="single"/>
        </w:rPr>
      </w:pPr>
      <w:r w:rsidRPr="007F4914">
        <w:rPr>
          <w:rFonts w:ascii="Arial" w:hAnsi="Arial" w:cs="Arial"/>
          <w:b/>
          <w:bCs/>
          <w:u w:val="single"/>
        </w:rPr>
        <w:t>Maths Answers</w:t>
      </w:r>
    </w:p>
    <w:p w14:paraId="2169BC81" w14:textId="337DBD6E" w:rsidR="007A758B" w:rsidRDefault="007A758B" w:rsidP="00062F88">
      <w:pPr>
        <w:rPr>
          <w:rFonts w:ascii="Arial" w:hAnsi="Arial" w:cs="Arial"/>
          <w:b/>
          <w:bCs/>
          <w:u w:val="single"/>
        </w:rPr>
      </w:pPr>
      <w:r w:rsidRPr="007F4914">
        <w:rPr>
          <w:rFonts w:ascii="Arial" w:hAnsi="Arial" w:cs="Arial"/>
          <w:b/>
          <w:bCs/>
          <w:u w:val="single"/>
        </w:rPr>
        <w:t>Fluency</w:t>
      </w:r>
    </w:p>
    <w:p w14:paraId="3F2FCEBC" w14:textId="01204697" w:rsidR="00660056" w:rsidRPr="00660056" w:rsidRDefault="00660056" w:rsidP="00062F88">
      <w:pPr>
        <w:rPr>
          <w:rFonts w:ascii="Arial" w:hAnsi="Arial" w:cs="Arial"/>
        </w:rPr>
      </w:pPr>
      <w:r w:rsidRPr="00660056">
        <w:rPr>
          <w:rFonts w:ascii="Arial" w:hAnsi="Arial" w:cs="Arial"/>
        </w:rPr>
        <w:t>A= 20 B = 16 C = 18 D = 14 E = 16</w:t>
      </w:r>
      <w:r>
        <w:rPr>
          <w:rFonts w:ascii="Arial" w:hAnsi="Arial" w:cs="Arial"/>
        </w:rPr>
        <w:t xml:space="preserve">  then Mathsframe</w:t>
      </w:r>
    </w:p>
    <w:p w14:paraId="0DA94154" w14:textId="04FCA338" w:rsidR="00344270" w:rsidRDefault="00344270" w:rsidP="00344270">
      <w:pPr>
        <w:rPr>
          <w:rFonts w:ascii="Arial" w:hAnsi="Arial" w:cs="Arial"/>
          <w:b/>
          <w:bCs/>
          <w:u w:val="single"/>
        </w:rPr>
      </w:pPr>
      <w:r w:rsidRPr="007F4914">
        <w:rPr>
          <w:rFonts w:ascii="Arial" w:hAnsi="Arial" w:cs="Arial"/>
          <w:b/>
          <w:bCs/>
          <w:u w:val="single"/>
        </w:rPr>
        <w:t>Varied Fluency</w:t>
      </w:r>
    </w:p>
    <w:p w14:paraId="7A4BD9B1" w14:textId="4CD2B6AC" w:rsidR="00660056" w:rsidRPr="00660056" w:rsidRDefault="00660056" w:rsidP="00344270">
      <w:pPr>
        <w:rPr>
          <w:rFonts w:ascii="Arial" w:hAnsi="Arial" w:cs="Arial"/>
        </w:rPr>
      </w:pPr>
      <w:r>
        <w:rPr>
          <w:rFonts w:ascii="Arial" w:hAnsi="Arial" w:cs="Arial"/>
        </w:rPr>
        <w:t>28 cm         30 cm       110 cm (11cm x 10)  then Mathsframe</w:t>
      </w:r>
    </w:p>
    <w:p w14:paraId="24989C19" w14:textId="29E27D04" w:rsidR="00344270" w:rsidRDefault="007B5B00" w:rsidP="00344270">
      <w:pPr>
        <w:rPr>
          <w:rFonts w:ascii="Arial" w:hAnsi="Arial" w:cs="Arial"/>
          <w:b/>
          <w:bCs/>
          <w:u w:val="single"/>
        </w:rPr>
      </w:pPr>
      <w:r w:rsidRPr="007F4914">
        <w:rPr>
          <w:rFonts w:ascii="Arial" w:hAnsi="Arial" w:cs="Arial"/>
          <w:b/>
          <w:bCs/>
          <w:u w:val="single"/>
        </w:rPr>
        <w:t>Reasoning/ Problem Solving</w:t>
      </w:r>
    </w:p>
    <w:p w14:paraId="2D10781F" w14:textId="55C5427E" w:rsidR="00EE479F" w:rsidRPr="007B116D" w:rsidRDefault="00660056" w:rsidP="005D4AEC">
      <w:r>
        <w:rPr>
          <w:rFonts w:ascii="Arial" w:hAnsi="Arial" w:cs="Arial"/>
        </w:rPr>
        <w:t xml:space="preserve">Various answers         36 m            then </w:t>
      </w:r>
      <w:r>
        <w:t>Mathsframe</w:t>
      </w:r>
    </w:p>
    <w:p w14:paraId="15D484C6" w14:textId="7929F5C4" w:rsidR="008862C2" w:rsidRPr="00A010C5" w:rsidRDefault="008862C2" w:rsidP="00344270">
      <w:pPr>
        <w:rPr>
          <w:rFonts w:ascii="Arial" w:hAnsi="Arial" w:cs="Arial"/>
          <w:b/>
          <w:bCs/>
        </w:rPr>
      </w:pPr>
    </w:p>
    <w:p w14:paraId="46839D97" w14:textId="6C1234F3" w:rsidR="007F4914" w:rsidRPr="007F4914" w:rsidRDefault="007F4914" w:rsidP="00344270">
      <w:pPr>
        <w:rPr>
          <w:rFonts w:ascii="Arial" w:hAnsi="Arial" w:cs="Arial"/>
        </w:rPr>
      </w:pPr>
    </w:p>
    <w:p w14:paraId="4E6EDB2C" w14:textId="6696A15D" w:rsidR="007B5B00" w:rsidRPr="007B5B00" w:rsidRDefault="007B5B00" w:rsidP="00BC4BAD">
      <w:pPr>
        <w:pStyle w:val="ListParagraph"/>
        <w:rPr>
          <w:noProof/>
        </w:rPr>
      </w:pPr>
    </w:p>
    <w:sectPr w:rsidR="007B5B00" w:rsidRPr="007B5B00" w:rsidSect="006D21CA">
      <w:headerReference w:type="default" r:id="rId25"/>
      <w:pgSz w:w="11906" w:h="16838"/>
      <w:pgMar w:top="1440" w:right="1440" w:bottom="1134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81DCF"/>
    <w:multiLevelType w:val="hybridMultilevel"/>
    <w:tmpl w:val="4058BF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E2677E"/>
    <w:multiLevelType w:val="hybridMultilevel"/>
    <w:tmpl w:val="15A6FE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1"/>
  </w:num>
  <w:num w:numId="4">
    <w:abstractNumId w:val="19"/>
  </w:num>
  <w:num w:numId="5">
    <w:abstractNumId w:val="2"/>
  </w:num>
  <w:num w:numId="6">
    <w:abstractNumId w:val="15"/>
  </w:num>
  <w:num w:numId="7">
    <w:abstractNumId w:val="23"/>
  </w:num>
  <w:num w:numId="8">
    <w:abstractNumId w:val="9"/>
  </w:num>
  <w:num w:numId="9">
    <w:abstractNumId w:val="0"/>
  </w:num>
  <w:num w:numId="10">
    <w:abstractNumId w:val="14"/>
  </w:num>
  <w:num w:numId="11">
    <w:abstractNumId w:val="18"/>
  </w:num>
  <w:num w:numId="12">
    <w:abstractNumId w:val="22"/>
  </w:num>
  <w:num w:numId="13">
    <w:abstractNumId w:val="3"/>
  </w:num>
  <w:num w:numId="14">
    <w:abstractNumId w:val="7"/>
  </w:num>
  <w:num w:numId="15">
    <w:abstractNumId w:val="4"/>
  </w:num>
  <w:num w:numId="16">
    <w:abstractNumId w:val="24"/>
  </w:num>
  <w:num w:numId="17">
    <w:abstractNumId w:val="11"/>
  </w:num>
  <w:num w:numId="18">
    <w:abstractNumId w:val="16"/>
  </w:num>
  <w:num w:numId="19">
    <w:abstractNumId w:val="10"/>
  </w:num>
  <w:num w:numId="20">
    <w:abstractNumId w:val="13"/>
  </w:num>
  <w:num w:numId="21">
    <w:abstractNumId w:val="6"/>
  </w:num>
  <w:num w:numId="22">
    <w:abstractNumId w:val="21"/>
  </w:num>
  <w:num w:numId="23">
    <w:abstractNumId w:val="20"/>
  </w:num>
  <w:num w:numId="24">
    <w:abstractNumId w:val="5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52443"/>
    <w:rsid w:val="00054211"/>
    <w:rsid w:val="00056676"/>
    <w:rsid w:val="00062F88"/>
    <w:rsid w:val="000D2B0F"/>
    <w:rsid w:val="001126F2"/>
    <w:rsid w:val="001225C2"/>
    <w:rsid w:val="001E7BEE"/>
    <w:rsid w:val="0020569B"/>
    <w:rsid w:val="002B43EE"/>
    <w:rsid w:val="00344270"/>
    <w:rsid w:val="0037666F"/>
    <w:rsid w:val="003A12FC"/>
    <w:rsid w:val="003B4B57"/>
    <w:rsid w:val="003C5261"/>
    <w:rsid w:val="003D7078"/>
    <w:rsid w:val="003F4CA2"/>
    <w:rsid w:val="004046EB"/>
    <w:rsid w:val="0041791A"/>
    <w:rsid w:val="00422F24"/>
    <w:rsid w:val="004358BD"/>
    <w:rsid w:val="00441965"/>
    <w:rsid w:val="004C6DFA"/>
    <w:rsid w:val="004D6C14"/>
    <w:rsid w:val="004E412D"/>
    <w:rsid w:val="00531338"/>
    <w:rsid w:val="00531BF7"/>
    <w:rsid w:val="0053484F"/>
    <w:rsid w:val="00594EAD"/>
    <w:rsid w:val="005D4AEC"/>
    <w:rsid w:val="005F04E2"/>
    <w:rsid w:val="006312B9"/>
    <w:rsid w:val="006573B4"/>
    <w:rsid w:val="00660056"/>
    <w:rsid w:val="006D21CA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862C2"/>
    <w:rsid w:val="0089270F"/>
    <w:rsid w:val="00896F9B"/>
    <w:rsid w:val="008C5D72"/>
    <w:rsid w:val="008D5F3B"/>
    <w:rsid w:val="00914753"/>
    <w:rsid w:val="009306D3"/>
    <w:rsid w:val="0099549F"/>
    <w:rsid w:val="009B763F"/>
    <w:rsid w:val="00A010C5"/>
    <w:rsid w:val="00A3297F"/>
    <w:rsid w:val="00A37B42"/>
    <w:rsid w:val="00A53F89"/>
    <w:rsid w:val="00A77600"/>
    <w:rsid w:val="00B312B7"/>
    <w:rsid w:val="00B41ED6"/>
    <w:rsid w:val="00B514D6"/>
    <w:rsid w:val="00BB1DF5"/>
    <w:rsid w:val="00BB4D3C"/>
    <w:rsid w:val="00BC4BAD"/>
    <w:rsid w:val="00BD092E"/>
    <w:rsid w:val="00BD0F20"/>
    <w:rsid w:val="00BE0E7A"/>
    <w:rsid w:val="00BE2D83"/>
    <w:rsid w:val="00BF239E"/>
    <w:rsid w:val="00BF5829"/>
    <w:rsid w:val="00C02DD0"/>
    <w:rsid w:val="00C46474"/>
    <w:rsid w:val="00C9155A"/>
    <w:rsid w:val="00C92095"/>
    <w:rsid w:val="00CA505E"/>
    <w:rsid w:val="00CC37D2"/>
    <w:rsid w:val="00CF3740"/>
    <w:rsid w:val="00D973B3"/>
    <w:rsid w:val="00DC5C87"/>
    <w:rsid w:val="00DD29CA"/>
    <w:rsid w:val="00E36E2A"/>
    <w:rsid w:val="00E51CC6"/>
    <w:rsid w:val="00E65D3D"/>
    <w:rsid w:val="00E71346"/>
    <w:rsid w:val="00EA3D98"/>
    <w:rsid w:val="00EE479F"/>
    <w:rsid w:val="00F1204D"/>
    <w:rsid w:val="00F473AE"/>
    <w:rsid w:val="00F5705F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6C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6C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ink/ink1.xml"/><Relationship Id="rId18" Type="http://schemas.openxmlformats.org/officeDocument/2006/relationships/image" Target="media/image4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customXml" Target="ink/ink3.xm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0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customXml" Target="ink/ink2.xml"/><Relationship Id="rId23" Type="http://schemas.openxmlformats.org/officeDocument/2006/relationships/image" Target="media/image9.png"/><Relationship Id="rId10" Type="http://schemas.openxmlformats.org/officeDocument/2006/relationships/image" Target="media/image1.png"/><Relationship Id="rId19" Type="http://schemas.openxmlformats.org/officeDocument/2006/relationships/image" Target="media/image5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0.png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30T09:06:19.002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17 65 24575,'-1'56'0,"0"-24"0,1 0 0,1 0 0,10 53 0,-10-74 0,1 0 0,-2 0 0,0 18 0,-1-20 0,1-1 0,0 1 0,1 0 0,0-1 0,0 1 0,4 12 0,-4-19 0,-1-1 0,2 1 0,-1-1 0,0 1 0,0-1 0,0 0 0,1 1 0,-1-1 0,0 0 0,1 0 0,-1 0 0,1 0 0,0 0 0,-1 0 0,1 0 0,0-1 0,-1 1 0,1-1 0,0 1 0,0-1 0,0 0 0,0 1 0,2-1 0,50-1 0,-37-1 0,65 1-1365,-68 1-5461</inkml:trace>
  <inkml:trace contextRef="#ctx0" brushRef="#br0" timeOffset="1156.99">1 1 24575,'2'0'0,"5"0"0,3 0 0,0 2 0,1 2 0,1-1 0,2 0 0,-1 2 0,-1 0 0,0-1 0,-1 2 0,-1-1 0,2 0 0,1-2 0,1-1 0,1 0 0,-2-2-8191</inkml:trace>
  <inkml:trace contextRef="#ctx0" brushRef="#br0" timeOffset="2282.04">17 294 24575,'3'-3'0,"3"-1"0,4 0 0,3 1 0,2 1 0,1 1 0,0 0 0,1 1 0,-1 0 0,1 0 0,0 0 0,0 0 0,-1 1 0,0-1 0,-2 0-8191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30T09:06:17.070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0 24575,'5'2'0,"-1"1"0,1-1 0,-1 1 0,1 0 0,-1 0 0,0 0 0,0 1 0,-1 0 0,1-1 0,-1 1 0,3 5 0,-4-7 0,17 19 0,31 25 0,-37-36 0,0 1 0,-1 0 0,0 1 0,-2 0 0,1 1 0,-1 0 0,0 1 0,11 21 0,-20-32 0,0 0 0,1 0 0,-1-1 0,-1 1 0,1 0 0,0 0 0,-1 0 0,1 0 0,-1 0 0,0 0 0,0 0 0,0 0 0,0 1 0,-1-1 0,1 0 0,-1 0 0,0-1 0,0 1 0,0 0 0,0 0 0,0 0 0,0 0 0,-1-1 0,0 1 0,-2 3 0,-3 0 0,-1 1 0,1-1 0,-1-1 0,0 1 0,0-1 0,-15 6 0,-112 51-1365,126-59-5461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30T09:06:14.021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0 24575,'0'407'-1365,"0"-392"-5461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1BE8D5-7690-40F7-8F19-EC2835166178}">
  <ds:schemaRefs>
    <ds:schemaRef ds:uri="http://purl.org/dc/elements/1.1/"/>
    <ds:schemaRef ds:uri="http://schemas.microsoft.com/office/2006/metadata/properties"/>
    <ds:schemaRef ds:uri="17bd0ea2-ad47-480a-b876-acd17f3f597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07271926-c448-4d4d-b68a-2243335207c3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Sarah McGregor</cp:lastModifiedBy>
  <cp:revision>14</cp:revision>
  <cp:lastPrinted>2026-05-01T09:35:00Z</cp:lastPrinted>
  <dcterms:created xsi:type="dcterms:W3CDTF">2024-02-09T18:16:00Z</dcterms:created>
  <dcterms:modified xsi:type="dcterms:W3CDTF">2026-05-01T09:35:00Z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