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BC5F1" w14:textId="4E283B9A" w:rsidR="00BE0E7A" w:rsidRDefault="00DC69B1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13.4.26</w:t>
      </w:r>
      <w:r>
        <w:rPr>
          <w:rFonts w:ascii="Arial" w:hAnsi="Arial" w:cs="Arial"/>
        </w:rPr>
        <w:br/>
      </w:r>
      <w:r w:rsidR="00BB4D3C">
        <w:rPr>
          <w:rFonts w:ascii="Arial" w:hAnsi="Arial" w:cs="Arial"/>
        </w:rPr>
        <w:br/>
        <w:t>Please</w:t>
      </w:r>
      <w:r w:rsidR="00FA0FBC">
        <w:rPr>
          <w:rFonts w:ascii="Arial" w:hAnsi="Arial" w:cs="Arial"/>
        </w:rPr>
        <w:t xml:space="preserve"> find below three English tasks </w:t>
      </w:r>
      <w:r w:rsidR="00BB4D3C">
        <w:rPr>
          <w:rFonts w:ascii="Arial" w:hAnsi="Arial" w:cs="Arial"/>
        </w:rPr>
        <w:t xml:space="preserve">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>
        <w:rPr>
          <w:rFonts w:ascii="Arial" w:hAnsi="Arial" w:cs="Arial"/>
        </w:rPr>
        <w:t xml:space="preserve">Please find the answers on the class page. </w:t>
      </w:r>
      <w:r w:rsidR="00BE0E7A" w:rsidRPr="009B763F">
        <w:rPr>
          <w:rFonts w:ascii="Arial" w:hAnsi="Arial" w:cs="Arial"/>
          <w:i/>
        </w:rPr>
        <w:t>The expectation is that children mark alongside parents/carers or self-mark</w:t>
      </w:r>
      <w:r w:rsidR="00BE0E7A">
        <w:rPr>
          <w:rFonts w:ascii="Arial" w:hAnsi="Arial" w:cs="Arial"/>
        </w:rPr>
        <w:t xml:space="preserve">. </w:t>
      </w:r>
    </w:p>
    <w:p w14:paraId="235D667E" w14:textId="377A0F49" w:rsidR="00BB4D3C" w:rsidRPr="006D21CA" w:rsidRDefault="00BB4D3C" w:rsidP="00BE0E7A">
      <w:pPr>
        <w:jc w:val="center"/>
        <w:rPr>
          <w:rFonts w:ascii="Arial" w:hAnsi="Arial" w:cs="Arial"/>
          <w:b/>
          <w:color w:val="FF0000"/>
        </w:rPr>
      </w:pPr>
      <w:r w:rsidRPr="006D21CA">
        <w:rPr>
          <w:rFonts w:ascii="Arial" w:hAnsi="Arial" w:cs="Arial"/>
          <w:b/>
          <w:color w:val="FF0000"/>
        </w:rPr>
        <w:t xml:space="preserve">Children are to hand in their </w:t>
      </w:r>
      <w:r w:rsidR="00BB1DF5" w:rsidRPr="006D21CA">
        <w:rPr>
          <w:rFonts w:ascii="Arial" w:hAnsi="Arial" w:cs="Arial"/>
          <w:b/>
          <w:color w:val="FF0000"/>
        </w:rPr>
        <w:t xml:space="preserve">MARKED </w:t>
      </w:r>
      <w:r w:rsidRPr="006D21CA">
        <w:rPr>
          <w:rFonts w:ascii="Arial" w:hAnsi="Arial" w:cs="Arial"/>
          <w:b/>
          <w:color w:val="FF0000"/>
        </w:rPr>
        <w:t>homework</w:t>
      </w:r>
      <w:r w:rsidR="00BB1DF5" w:rsidRPr="006D21CA">
        <w:rPr>
          <w:rFonts w:ascii="Arial" w:hAnsi="Arial" w:cs="Arial"/>
          <w:b/>
          <w:color w:val="FF0000"/>
        </w:rPr>
        <w:t xml:space="preserve"> in their pink homework</w:t>
      </w:r>
      <w:r w:rsidR="0053484F" w:rsidRPr="006D21CA">
        <w:rPr>
          <w:rFonts w:ascii="Arial" w:hAnsi="Arial" w:cs="Arial"/>
          <w:b/>
          <w:color w:val="FF0000"/>
        </w:rPr>
        <w:t xml:space="preserve"> books</w:t>
      </w:r>
      <w:r w:rsidRPr="006D21CA">
        <w:rPr>
          <w:rFonts w:ascii="Arial" w:hAnsi="Arial" w:cs="Arial"/>
          <w:b/>
          <w:color w:val="FF0000"/>
        </w:rPr>
        <w:t xml:space="preserve"> on Monday morning, alongside their reading record. </w:t>
      </w:r>
    </w:p>
    <w:tbl>
      <w:tblPr>
        <w:tblStyle w:val="TableGrid"/>
        <w:tblW w:w="14459" w:type="dxa"/>
        <w:tblInd w:w="-5" w:type="dxa"/>
        <w:tblLook w:val="04A0" w:firstRow="1" w:lastRow="0" w:firstColumn="1" w:lastColumn="0" w:noHBand="0" w:noVBand="1"/>
      </w:tblPr>
      <w:tblGrid>
        <w:gridCol w:w="5646"/>
        <w:gridCol w:w="4702"/>
        <w:gridCol w:w="4111"/>
      </w:tblGrid>
      <w:tr w:rsidR="00BB4D3C" w14:paraId="3033303F" w14:textId="77777777" w:rsidTr="00FA0FBC">
        <w:tc>
          <w:tcPr>
            <w:tcW w:w="14459" w:type="dxa"/>
            <w:gridSpan w:val="3"/>
            <w:shd w:val="clear" w:color="auto" w:fill="E2EFD9" w:themeFill="accent6" w:themeFillTint="33"/>
          </w:tcPr>
          <w:p w14:paraId="3677E259" w14:textId="0AB01588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692BAF" w14:paraId="23287AF3" w14:textId="77777777" w:rsidTr="00692BAF">
        <w:tc>
          <w:tcPr>
            <w:tcW w:w="5646" w:type="dxa"/>
          </w:tcPr>
          <w:p w14:paraId="36CEB867" w14:textId="337ED17B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4702" w:type="dxa"/>
          </w:tcPr>
          <w:p w14:paraId="33852741" w14:textId="5278E0D8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Reading comprehension</w:t>
            </w:r>
          </w:p>
        </w:tc>
        <w:tc>
          <w:tcPr>
            <w:tcW w:w="4111" w:type="dxa"/>
          </w:tcPr>
          <w:p w14:paraId="163FA84E" w14:textId="29F2EA21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  <w:r w:rsidR="009B763F">
              <w:rPr>
                <w:rFonts w:ascii="Arial" w:hAnsi="Arial" w:cs="Arial"/>
              </w:rPr>
              <w:t xml:space="preserve"> Pattern</w:t>
            </w:r>
          </w:p>
        </w:tc>
      </w:tr>
      <w:tr w:rsidR="00692BAF" w14:paraId="73463842" w14:textId="77777777" w:rsidTr="00692BAF">
        <w:tc>
          <w:tcPr>
            <w:tcW w:w="5646" w:type="dxa"/>
          </w:tcPr>
          <w:p w14:paraId="743D018D" w14:textId="34921028" w:rsidR="001B7F3F" w:rsidRDefault="00F24081" w:rsidP="00E51CC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LI: To read and comprehend</w:t>
            </w:r>
          </w:p>
          <w:p w14:paraId="62828BD2" w14:textId="033B39E1" w:rsidR="00F24081" w:rsidRDefault="00F24081" w:rsidP="00E51CC6">
            <w:pPr>
              <w:rPr>
                <w:rFonts w:ascii="Arial" w:hAnsi="Arial" w:cs="Arial"/>
                <w:b/>
                <w:bCs/>
              </w:rPr>
            </w:pPr>
          </w:p>
          <w:p w14:paraId="19712490" w14:textId="71580AE9" w:rsidR="001B7F3F" w:rsidRDefault="001B7F3F" w:rsidP="00FA0FBC">
            <w:pPr>
              <w:rPr>
                <w:rFonts w:ascii="Arial" w:hAnsi="Arial" w:cs="Arial"/>
                <w:b/>
                <w:bCs/>
              </w:rPr>
            </w:pPr>
          </w:p>
          <w:p w14:paraId="3C07247E" w14:textId="1A07D8F0" w:rsidR="003D7078" w:rsidRPr="00F24081" w:rsidRDefault="00692BAF" w:rsidP="007B116D">
            <w:pPr>
              <w:rPr>
                <w:rFonts w:ascii="Arial" w:hAnsi="Arial" w:cs="Arial"/>
                <w:u w:val="single"/>
              </w:rPr>
            </w:pPr>
            <w:r w:rsidRPr="00692BAF">
              <w:rPr>
                <w:rFonts w:ascii="Arial" w:hAnsi="Arial" w:cs="Arial"/>
                <w:u w:val="single"/>
              </w:rPr>
              <w:drawing>
                <wp:inline distT="0" distB="0" distL="0" distR="0" wp14:anchorId="3A1A3EFD" wp14:editId="41127F32">
                  <wp:extent cx="3444240" cy="3098814"/>
                  <wp:effectExtent l="0" t="0" r="3810" b="635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4080" cy="3125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02" w:type="dxa"/>
          </w:tcPr>
          <w:p w14:paraId="525A0016" w14:textId="3AEE4F4C" w:rsidR="00052443" w:rsidRDefault="00052443" w:rsidP="00052443">
            <w:pPr>
              <w:rPr>
                <w:rFonts w:ascii="Arial" w:hAnsi="Arial" w:cs="Arial"/>
                <w:b/>
                <w:bCs/>
              </w:rPr>
            </w:pPr>
            <w:r w:rsidRPr="003C5FCF">
              <w:rPr>
                <w:rFonts w:ascii="Arial" w:hAnsi="Arial" w:cs="Arial"/>
                <w:b/>
                <w:bCs/>
              </w:rPr>
              <w:t xml:space="preserve">LI: To </w:t>
            </w:r>
            <w:r w:rsidR="001B7F3F">
              <w:rPr>
                <w:rFonts w:ascii="Arial" w:hAnsi="Arial" w:cs="Arial"/>
                <w:b/>
                <w:bCs/>
              </w:rPr>
              <w:t xml:space="preserve">read and comprehend </w:t>
            </w:r>
          </w:p>
          <w:p w14:paraId="4170AF8D" w14:textId="77777777" w:rsidR="00BB2AC8" w:rsidRDefault="00BB2AC8" w:rsidP="00052443">
            <w:pPr>
              <w:rPr>
                <w:rFonts w:ascii="Arial" w:hAnsi="Arial" w:cs="Arial"/>
                <w:b/>
                <w:bCs/>
              </w:rPr>
            </w:pPr>
          </w:p>
          <w:p w14:paraId="5FC28AFB" w14:textId="77777777" w:rsidR="00BB2AC8" w:rsidRDefault="00BB2AC8" w:rsidP="00052443">
            <w:pPr>
              <w:rPr>
                <w:rFonts w:ascii="Arial" w:hAnsi="Arial" w:cs="Arial"/>
                <w:b/>
                <w:bCs/>
              </w:rPr>
            </w:pPr>
          </w:p>
          <w:p w14:paraId="160ED0C4" w14:textId="46BD9D33" w:rsidR="001B7F3F" w:rsidRDefault="001B7F3F" w:rsidP="0005244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Read the text carefully </w:t>
            </w:r>
            <w:r w:rsidR="00292C2B">
              <w:rPr>
                <w:rFonts w:ascii="Arial" w:hAnsi="Arial" w:cs="Arial"/>
                <w:b/>
                <w:bCs/>
              </w:rPr>
              <w:t xml:space="preserve">about Ascension Day </w:t>
            </w:r>
            <w:r>
              <w:rPr>
                <w:rFonts w:ascii="Arial" w:hAnsi="Arial" w:cs="Arial"/>
                <w:b/>
                <w:bCs/>
              </w:rPr>
              <w:t>and answer the questions using the information from the text.</w:t>
            </w:r>
          </w:p>
          <w:p w14:paraId="348A7465" w14:textId="3EA01FC8" w:rsidR="005465B5" w:rsidRDefault="005465B5" w:rsidP="00052443">
            <w:pPr>
              <w:rPr>
                <w:rFonts w:ascii="Arial" w:hAnsi="Arial" w:cs="Arial"/>
                <w:b/>
                <w:bCs/>
              </w:rPr>
            </w:pPr>
          </w:p>
          <w:p w14:paraId="1FF01460" w14:textId="1F79A59D" w:rsidR="005465B5" w:rsidRDefault="005465B5" w:rsidP="0005244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(See Separate attachment)</w:t>
            </w:r>
          </w:p>
          <w:p w14:paraId="7E459381" w14:textId="4E38BA6B" w:rsidR="001B7F3F" w:rsidRDefault="001B7F3F" w:rsidP="00052443">
            <w:pPr>
              <w:rPr>
                <w:rFonts w:ascii="Arial" w:hAnsi="Arial" w:cs="Arial"/>
                <w:b/>
                <w:bCs/>
              </w:rPr>
            </w:pPr>
          </w:p>
          <w:p w14:paraId="0963ABD7" w14:textId="2C4E29D5" w:rsidR="001B7F3F" w:rsidRDefault="001B7F3F" w:rsidP="00052443">
            <w:pPr>
              <w:rPr>
                <w:rFonts w:ascii="Arial" w:hAnsi="Arial" w:cs="Arial"/>
                <w:b/>
                <w:bCs/>
              </w:rPr>
            </w:pPr>
          </w:p>
          <w:p w14:paraId="478ABFB0" w14:textId="77777777" w:rsidR="00692BAF" w:rsidRDefault="00692BAF" w:rsidP="00692BAF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Answer questions on the next page.</w:t>
            </w:r>
          </w:p>
          <w:p w14:paraId="790FC33F" w14:textId="30E8A0C0" w:rsidR="00A53F89" w:rsidRPr="00EA3D98" w:rsidRDefault="00692BAF" w:rsidP="00692BAF">
            <w:pPr>
              <w:rPr>
                <w:rFonts w:ascii="Arial" w:hAnsi="Arial" w:cs="Arial"/>
                <w:noProof/>
                <w:lang w:val="en-US"/>
              </w:rPr>
            </w:pPr>
            <w:r>
              <w:rPr>
                <w:rFonts w:ascii="Arial" w:hAnsi="Arial" w:cs="Arial"/>
                <w:u w:val="single"/>
              </w:rPr>
              <w:t>1-5</w:t>
            </w:r>
          </w:p>
        </w:tc>
        <w:tc>
          <w:tcPr>
            <w:tcW w:w="4111" w:type="dxa"/>
          </w:tcPr>
          <w:p w14:paraId="6964F6A8" w14:textId="3355C025" w:rsidR="00F1204D" w:rsidRDefault="00A37B4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 w:rsidRPr="00A37B42">
              <w:rPr>
                <w:rFonts w:ascii="Arial" w:hAnsi="Arial" w:cs="Arial"/>
                <w:b/>
                <w:bCs/>
                <w:noProof/>
                <w:lang w:val="en-US"/>
              </w:rPr>
              <w:t xml:space="preserve">LI: To </w:t>
            </w:r>
            <w:r w:rsidR="006573B4">
              <w:rPr>
                <w:rFonts w:ascii="Arial" w:hAnsi="Arial" w:cs="Arial"/>
                <w:b/>
                <w:bCs/>
                <w:noProof/>
                <w:lang w:val="en-US"/>
              </w:rPr>
              <w:t xml:space="preserve">practise spelling words </w:t>
            </w:r>
          </w:p>
          <w:p w14:paraId="70DC24CD" w14:textId="71773496" w:rsidR="00A37B42" w:rsidRDefault="00A37B4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4DF7ECE3" w14:textId="7DA66B44" w:rsidR="00FA0FBC" w:rsidRDefault="00FA0FBC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5F541EC0" w14:textId="5B8BF2C3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  <w:r w:rsidRPr="006573B4">
              <w:rPr>
                <w:rFonts w:ascii="Arial" w:hAnsi="Arial" w:cs="Arial"/>
                <w:noProof/>
                <w:lang w:val="en-US"/>
              </w:rPr>
              <w:t>Please practise the spellings</w:t>
            </w:r>
            <w:r w:rsidR="0053484F" w:rsidRPr="006573B4">
              <w:rPr>
                <w:rFonts w:ascii="Arial" w:hAnsi="Arial" w:cs="Arial"/>
                <w:noProof/>
                <w:lang w:val="en-US"/>
              </w:rPr>
              <w:t xml:space="preserve"> using the </w:t>
            </w:r>
            <w:r w:rsidRPr="006573B4">
              <w:rPr>
                <w:rFonts w:ascii="Arial" w:hAnsi="Arial" w:cs="Arial"/>
                <w:noProof/>
                <w:lang w:val="en-US"/>
              </w:rPr>
              <w:t>L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ook </w:t>
            </w:r>
            <w:r w:rsidRPr="006573B4">
              <w:rPr>
                <w:rFonts w:ascii="Arial" w:hAnsi="Arial" w:cs="Arial"/>
                <w:noProof/>
                <w:lang w:val="en-US"/>
              </w:rPr>
              <w:t>C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over </w:t>
            </w:r>
            <w:r w:rsidRPr="006573B4">
              <w:rPr>
                <w:rFonts w:ascii="Arial" w:hAnsi="Arial" w:cs="Arial"/>
                <w:noProof/>
                <w:lang w:val="en-US"/>
              </w:rPr>
              <w:t>S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pell Write </w:t>
            </w:r>
            <w:r w:rsidR="0053484F" w:rsidRPr="006573B4">
              <w:rPr>
                <w:rFonts w:ascii="Arial" w:hAnsi="Arial" w:cs="Arial"/>
                <w:noProof/>
                <w:lang w:val="en-US"/>
              </w:rPr>
              <w:t>methods</w:t>
            </w:r>
          </w:p>
          <w:p w14:paraId="392CA762" w14:textId="77777777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</w:p>
          <w:p w14:paraId="376D3C37" w14:textId="77777777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  <w:r w:rsidRPr="006573B4">
              <w:rPr>
                <w:rFonts w:ascii="Arial" w:hAnsi="Arial" w:cs="Arial"/>
                <w:noProof/>
                <w:lang w:val="en-US"/>
              </w:rPr>
              <w:t xml:space="preserve">Spelling </w:t>
            </w:r>
            <w:r w:rsidR="00CA505E" w:rsidRPr="006573B4">
              <w:rPr>
                <w:rFonts w:ascii="Arial" w:hAnsi="Arial" w:cs="Arial"/>
                <w:noProof/>
                <w:lang w:val="en-US"/>
              </w:rPr>
              <w:t xml:space="preserve">and tables </w:t>
            </w:r>
            <w:r w:rsidRPr="006573B4">
              <w:rPr>
                <w:rFonts w:ascii="Arial" w:hAnsi="Arial" w:cs="Arial"/>
                <w:noProof/>
                <w:lang w:val="en-US"/>
              </w:rPr>
              <w:t>tests will be held in class each Friday to monitor your progress.</w:t>
            </w:r>
          </w:p>
          <w:p w14:paraId="6CC2410B" w14:textId="2C4FE834" w:rsidR="00CC37D2" w:rsidRPr="006573B4" w:rsidRDefault="00692BAF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br/>
            </w:r>
            <w:r>
              <w:rPr>
                <w:rFonts w:ascii="Arial" w:hAnsi="Arial" w:cs="Arial"/>
                <w:b/>
                <w:bCs/>
                <w:noProof/>
                <w:lang w:val="en-US"/>
              </w:rPr>
              <w:br/>
            </w:r>
            <w:r w:rsidRPr="00692BAF">
              <w:rPr>
                <w:rFonts w:ascii="Arial" w:hAnsi="Arial" w:cs="Arial"/>
                <w:b/>
                <w:bCs/>
                <w:noProof/>
                <w:lang w:val="en-US"/>
              </w:rPr>
              <w:drawing>
                <wp:inline distT="0" distB="0" distL="0" distR="0" wp14:anchorId="108BE7DD" wp14:editId="421AB5A5">
                  <wp:extent cx="1493520" cy="1847139"/>
                  <wp:effectExtent l="0" t="0" r="0" b="127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0103" cy="1855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14:paraId="18F77010" w14:textId="00A35DF4" w:rsidR="00F24081" w:rsidRDefault="00F24081" w:rsidP="00292C2B">
      <w:pPr>
        <w:jc w:val="center"/>
        <w:rPr>
          <w:rFonts w:ascii="Arial" w:hAnsi="Arial" w:cs="Arial"/>
        </w:rPr>
      </w:pPr>
    </w:p>
    <w:p w14:paraId="6366F5D1" w14:textId="4125749A" w:rsidR="00292C2B" w:rsidRDefault="00692BAF">
      <w:pPr>
        <w:rPr>
          <w:rFonts w:ascii="Arial" w:hAnsi="Arial" w:cs="Arial"/>
        </w:rPr>
      </w:pPr>
      <w:r w:rsidRPr="00692BAF">
        <w:rPr>
          <w:rFonts w:ascii="Arial" w:hAnsi="Arial" w:cs="Arial"/>
        </w:rPr>
        <w:drawing>
          <wp:anchor distT="0" distB="0" distL="114300" distR="114300" simplePos="0" relativeHeight="251659264" behindDoc="1" locked="0" layoutInCell="1" allowOverlap="1" wp14:anchorId="358A14AA" wp14:editId="5CAB557E">
            <wp:simplePos x="0" y="0"/>
            <wp:positionH relativeFrom="margin">
              <wp:posOffset>-3810</wp:posOffset>
            </wp:positionH>
            <wp:positionV relativeFrom="paragraph">
              <wp:posOffset>285750</wp:posOffset>
            </wp:positionV>
            <wp:extent cx="4129405" cy="3794760"/>
            <wp:effectExtent l="0" t="0" r="4445" b="0"/>
            <wp:wrapTight wrapText="bothSides">
              <wp:wrapPolygon edited="0">
                <wp:start x="0" y="0"/>
                <wp:lineTo x="0" y="21470"/>
                <wp:lineTo x="21524" y="21470"/>
                <wp:lineTo x="2152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9405" cy="3794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92C2B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48263B1" wp14:editId="0A00D3ED">
            <wp:simplePos x="0" y="0"/>
            <wp:positionH relativeFrom="column">
              <wp:posOffset>4392930</wp:posOffset>
            </wp:positionH>
            <wp:positionV relativeFrom="paragraph">
              <wp:posOffset>136525</wp:posOffset>
            </wp:positionV>
            <wp:extent cx="5010150" cy="4069715"/>
            <wp:effectExtent l="0" t="0" r="0" b="6985"/>
            <wp:wrapTight wrapText="bothSides">
              <wp:wrapPolygon edited="0">
                <wp:start x="0" y="0"/>
                <wp:lineTo x="0" y="21536"/>
                <wp:lineTo x="21518" y="21536"/>
                <wp:lineTo x="2151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4069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292084" w14:textId="272492EE" w:rsidR="00292C2B" w:rsidRDefault="00292C2B">
      <w:pPr>
        <w:rPr>
          <w:rFonts w:ascii="Arial" w:hAnsi="Arial" w:cs="Arial"/>
        </w:rPr>
      </w:pPr>
    </w:p>
    <w:p w14:paraId="018F113E" w14:textId="42EBA99A" w:rsidR="00292C2B" w:rsidRDefault="00292C2B">
      <w:pPr>
        <w:rPr>
          <w:rFonts w:ascii="Arial" w:hAnsi="Arial" w:cs="Arial"/>
        </w:rPr>
      </w:pPr>
    </w:p>
    <w:p w14:paraId="6E36FBB3" w14:textId="57241CB1" w:rsidR="00292C2B" w:rsidRDefault="00292C2B">
      <w:pPr>
        <w:rPr>
          <w:rFonts w:ascii="Arial" w:hAnsi="Arial" w:cs="Arial"/>
        </w:rPr>
      </w:pPr>
    </w:p>
    <w:p w14:paraId="437F6F77" w14:textId="438D6CB4" w:rsidR="00292C2B" w:rsidRDefault="00292C2B">
      <w:pPr>
        <w:rPr>
          <w:rFonts w:ascii="Arial" w:hAnsi="Arial" w:cs="Arial"/>
        </w:rPr>
      </w:pPr>
    </w:p>
    <w:p w14:paraId="4E6EDB2C" w14:textId="16B4C52A" w:rsidR="007B5B00" w:rsidRPr="00833699" w:rsidRDefault="00292C2B" w:rsidP="00833699">
      <w:pPr>
        <w:rPr>
          <w:rFonts w:ascii="Arial" w:hAnsi="Arial" w:cs="Arial"/>
        </w:rPr>
      </w:pPr>
      <w:r w:rsidRPr="00292C2B">
        <w:rPr>
          <w:rFonts w:ascii="Arial" w:hAnsi="Arial" w:cs="Arial"/>
          <w:noProof/>
          <w:lang w:eastAsia="en-GB"/>
        </w:rPr>
        <w:lastRenderedPageBreak/>
        <w:drawing>
          <wp:inline distT="0" distB="0" distL="0" distR="0" wp14:anchorId="5D135F7A" wp14:editId="2FFC870B">
            <wp:extent cx="4686954" cy="39439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394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B5B00" w:rsidRPr="00833699" w:rsidSect="00FA0FBC">
      <w:headerReference w:type="default" r:id="rId15"/>
      <w:pgSz w:w="16838" w:h="11906" w:orient="landscape"/>
      <w:pgMar w:top="1440" w:right="1440" w:bottom="1440" w:left="1134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9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6706F"/>
    <w:multiLevelType w:val="hybridMultilevel"/>
    <w:tmpl w:val="80DE35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51BF4"/>
    <w:multiLevelType w:val="hybridMultilevel"/>
    <w:tmpl w:val="016490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4476A"/>
    <w:multiLevelType w:val="hybridMultilevel"/>
    <w:tmpl w:val="172090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C25F7C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414775"/>
    <w:multiLevelType w:val="hybridMultilevel"/>
    <w:tmpl w:val="DD3835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C672A"/>
    <w:multiLevelType w:val="hybridMultilevel"/>
    <w:tmpl w:val="992256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F876EB"/>
    <w:multiLevelType w:val="hybridMultilevel"/>
    <w:tmpl w:val="373C40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847E72"/>
    <w:multiLevelType w:val="hybridMultilevel"/>
    <w:tmpl w:val="098A3C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C651C7"/>
    <w:multiLevelType w:val="hybridMultilevel"/>
    <w:tmpl w:val="C19CF6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461DC"/>
    <w:multiLevelType w:val="hybridMultilevel"/>
    <w:tmpl w:val="0568E9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682F13"/>
    <w:multiLevelType w:val="hybridMultilevel"/>
    <w:tmpl w:val="E7C2B6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865FED"/>
    <w:multiLevelType w:val="multilevel"/>
    <w:tmpl w:val="C924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9FB3541"/>
    <w:multiLevelType w:val="hybridMultilevel"/>
    <w:tmpl w:val="13120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574F83"/>
    <w:multiLevelType w:val="hybridMultilevel"/>
    <w:tmpl w:val="17D4879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C5A19AF"/>
    <w:multiLevelType w:val="hybridMultilevel"/>
    <w:tmpl w:val="BF6AE8A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A2549F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231B9"/>
    <w:multiLevelType w:val="hybridMultilevel"/>
    <w:tmpl w:val="36CEEA7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26471D"/>
    <w:multiLevelType w:val="hybridMultilevel"/>
    <w:tmpl w:val="343E98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356E2B"/>
    <w:multiLevelType w:val="hybridMultilevel"/>
    <w:tmpl w:val="E7C2B6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9920C2"/>
    <w:multiLevelType w:val="hybridMultilevel"/>
    <w:tmpl w:val="1F86DA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17"/>
  </w:num>
  <w:num w:numId="5">
    <w:abstractNumId w:val="2"/>
  </w:num>
  <w:num w:numId="6">
    <w:abstractNumId w:val="14"/>
  </w:num>
  <w:num w:numId="7">
    <w:abstractNumId w:val="21"/>
  </w:num>
  <w:num w:numId="8">
    <w:abstractNumId w:val="8"/>
  </w:num>
  <w:num w:numId="9">
    <w:abstractNumId w:val="0"/>
  </w:num>
  <w:num w:numId="10">
    <w:abstractNumId w:val="13"/>
  </w:num>
  <w:num w:numId="11">
    <w:abstractNumId w:val="16"/>
  </w:num>
  <w:num w:numId="12">
    <w:abstractNumId w:val="20"/>
  </w:num>
  <w:num w:numId="13">
    <w:abstractNumId w:val="3"/>
  </w:num>
  <w:num w:numId="14">
    <w:abstractNumId w:val="6"/>
  </w:num>
  <w:num w:numId="15">
    <w:abstractNumId w:val="4"/>
  </w:num>
  <w:num w:numId="16">
    <w:abstractNumId w:val="22"/>
  </w:num>
  <w:num w:numId="17">
    <w:abstractNumId w:val="10"/>
  </w:num>
  <w:num w:numId="18">
    <w:abstractNumId w:val="15"/>
  </w:num>
  <w:num w:numId="19">
    <w:abstractNumId w:val="9"/>
  </w:num>
  <w:num w:numId="20">
    <w:abstractNumId w:val="12"/>
  </w:num>
  <w:num w:numId="21">
    <w:abstractNumId w:val="5"/>
  </w:num>
  <w:num w:numId="22">
    <w:abstractNumId w:val="19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52443"/>
    <w:rsid w:val="00054211"/>
    <w:rsid w:val="00056676"/>
    <w:rsid w:val="00062F88"/>
    <w:rsid w:val="000D2B0F"/>
    <w:rsid w:val="001126F2"/>
    <w:rsid w:val="001225C2"/>
    <w:rsid w:val="001B7F3F"/>
    <w:rsid w:val="001E7BEE"/>
    <w:rsid w:val="00292C2B"/>
    <w:rsid w:val="002B43EE"/>
    <w:rsid w:val="00344270"/>
    <w:rsid w:val="0037666F"/>
    <w:rsid w:val="003A12FC"/>
    <w:rsid w:val="003B4B57"/>
    <w:rsid w:val="003C5261"/>
    <w:rsid w:val="003D7078"/>
    <w:rsid w:val="003F4CA2"/>
    <w:rsid w:val="004046EB"/>
    <w:rsid w:val="0041791A"/>
    <w:rsid w:val="00422F24"/>
    <w:rsid w:val="004358BD"/>
    <w:rsid w:val="00441965"/>
    <w:rsid w:val="004C6DFA"/>
    <w:rsid w:val="00531338"/>
    <w:rsid w:val="00531BF7"/>
    <w:rsid w:val="0053484F"/>
    <w:rsid w:val="005465B5"/>
    <w:rsid w:val="00594EAD"/>
    <w:rsid w:val="005A7DD1"/>
    <w:rsid w:val="005D4AEC"/>
    <w:rsid w:val="005D7E66"/>
    <w:rsid w:val="006312B9"/>
    <w:rsid w:val="006573B4"/>
    <w:rsid w:val="00692BAF"/>
    <w:rsid w:val="006D21CA"/>
    <w:rsid w:val="006E4432"/>
    <w:rsid w:val="00715EA9"/>
    <w:rsid w:val="0076209D"/>
    <w:rsid w:val="007621B3"/>
    <w:rsid w:val="00770593"/>
    <w:rsid w:val="007A758B"/>
    <w:rsid w:val="007B116D"/>
    <w:rsid w:val="007B5B00"/>
    <w:rsid w:val="007F4914"/>
    <w:rsid w:val="0083268A"/>
    <w:rsid w:val="00833699"/>
    <w:rsid w:val="008862C2"/>
    <w:rsid w:val="00887B7F"/>
    <w:rsid w:val="0089270F"/>
    <w:rsid w:val="00896F9B"/>
    <w:rsid w:val="008C5D72"/>
    <w:rsid w:val="008D5F3B"/>
    <w:rsid w:val="00914753"/>
    <w:rsid w:val="009306D3"/>
    <w:rsid w:val="0099549F"/>
    <w:rsid w:val="009B763F"/>
    <w:rsid w:val="00A3297F"/>
    <w:rsid w:val="00A37B42"/>
    <w:rsid w:val="00A53F89"/>
    <w:rsid w:val="00A77600"/>
    <w:rsid w:val="00B41ED6"/>
    <w:rsid w:val="00B514D6"/>
    <w:rsid w:val="00BB1DF5"/>
    <w:rsid w:val="00BB2AC8"/>
    <w:rsid w:val="00BB4D3C"/>
    <w:rsid w:val="00BC4BAD"/>
    <w:rsid w:val="00BD092E"/>
    <w:rsid w:val="00BE0E7A"/>
    <w:rsid w:val="00BF5829"/>
    <w:rsid w:val="00C02DD0"/>
    <w:rsid w:val="00C92095"/>
    <w:rsid w:val="00C97DCD"/>
    <w:rsid w:val="00CA505E"/>
    <w:rsid w:val="00CC37D2"/>
    <w:rsid w:val="00CF3740"/>
    <w:rsid w:val="00D973B3"/>
    <w:rsid w:val="00DC47A4"/>
    <w:rsid w:val="00DC5C87"/>
    <w:rsid w:val="00DC69B1"/>
    <w:rsid w:val="00DD29CA"/>
    <w:rsid w:val="00E36E2A"/>
    <w:rsid w:val="00E51CC6"/>
    <w:rsid w:val="00E65D3D"/>
    <w:rsid w:val="00E71346"/>
    <w:rsid w:val="00EA3D98"/>
    <w:rsid w:val="00EE479F"/>
    <w:rsid w:val="00F1204D"/>
    <w:rsid w:val="00F24081"/>
    <w:rsid w:val="00F5705F"/>
    <w:rsid w:val="00FA0FBC"/>
    <w:rsid w:val="00FB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70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F49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Spacing">
    <w:name w:val="No Spacing"/>
    <w:uiPriority w:val="1"/>
    <w:qFormat/>
    <w:rsid w:val="00E51C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B07508BC039F4499F857F50FCD5E5A" ma:contentTypeVersion="12" ma:contentTypeDescription="Create a new document." ma:contentTypeScope="" ma:versionID="8c5ec4cbaf8299b3b4b01a81c311e6a4">
  <xsd:schema xmlns:xsd="http://www.w3.org/2001/XMLSchema" xmlns:xs="http://www.w3.org/2001/XMLSchema" xmlns:p="http://schemas.microsoft.com/office/2006/metadata/properties" xmlns:ns3="17bd0ea2-ad47-480a-b876-acd17f3f5979" xmlns:ns4="07271926-c448-4d4d-b68a-2243335207c3" targetNamespace="http://schemas.microsoft.com/office/2006/metadata/properties" ma:root="true" ma:fieldsID="7db5389eaccf1d96df7d8a805d21f4ec" ns3:_="" ns4:_="">
    <xsd:import namespace="17bd0ea2-ad47-480a-b876-acd17f3f5979"/>
    <xsd:import namespace="07271926-c448-4d4d-b68a-2243335207c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d0ea2-ad47-480a-b876-acd17f3f59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71926-c448-4d4d-b68a-2243335207c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F20EE02-541C-4F0C-B333-ABE0B83B1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bd0ea2-ad47-480a-b876-acd17f3f5979"/>
    <ds:schemaRef ds:uri="07271926-c448-4d4d-b68a-2243335207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ED7E26-7434-425B-B114-53AB863EAB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1BE8D5-7690-40F7-8F19-EC2835166178}">
  <ds:schemaRefs>
    <ds:schemaRef ds:uri="17bd0ea2-ad47-480a-b876-acd17f3f5979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7271926-c448-4d4d-b68a-2243335207c3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Hayley Kemp</cp:lastModifiedBy>
  <cp:revision>4</cp:revision>
  <dcterms:created xsi:type="dcterms:W3CDTF">2024-04-22T10:30:00Z</dcterms:created>
  <dcterms:modified xsi:type="dcterms:W3CDTF">2026-04-13T13:28:00Z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0x01010085B07508BC039F4499F857F50FCD5E5A</vt:lpwstr>
  </property>
</Properties>
</file>